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proofErr w:type="spellStart"/>
      <w:r w:rsidRPr="00583663">
        <w:rPr>
          <w:rFonts w:ascii="Times New Roman" w:hAnsi="Times New Roman" w:cs="Times New Roman"/>
          <w:b/>
          <w:sz w:val="24"/>
        </w:rPr>
        <w:t>Eightmile</w:t>
      </w:r>
      <w:proofErr w:type="spellEnd"/>
      <w:r w:rsidRPr="00583663">
        <w:rPr>
          <w:rFonts w:ascii="Times New Roman" w:hAnsi="Times New Roman" w:cs="Times New Roman"/>
          <w:b/>
          <w:sz w:val="24"/>
        </w:rPr>
        <w:t xml:space="preserve"> River Wild &amp; Scenic Coordinating Committee</w:t>
      </w:r>
    </w:p>
    <w:p w14:paraId="6A0031E4" w14:textId="50561D21"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8E2A87">
        <w:rPr>
          <w:rFonts w:ascii="Times New Roman" w:hAnsi="Times New Roman" w:cs="Times New Roman"/>
          <w:sz w:val="24"/>
        </w:rPr>
        <w:t>Ma</w:t>
      </w:r>
      <w:r w:rsidR="000068D4">
        <w:rPr>
          <w:rFonts w:ascii="Times New Roman" w:hAnsi="Times New Roman" w:cs="Times New Roman"/>
          <w:sz w:val="24"/>
        </w:rPr>
        <w:t>y 22, 2</w:t>
      </w:r>
      <w:r>
        <w:rPr>
          <w:rFonts w:ascii="Times New Roman" w:hAnsi="Times New Roman" w:cs="Times New Roman"/>
          <w:sz w:val="24"/>
        </w:rPr>
        <w:t>0</w:t>
      </w:r>
      <w:r w:rsidR="00113D63">
        <w:rPr>
          <w:rFonts w:ascii="Times New Roman" w:hAnsi="Times New Roman" w:cs="Times New Roman"/>
          <w:sz w:val="24"/>
        </w:rPr>
        <w:t>2</w:t>
      </w:r>
      <w:r w:rsidR="00B07DB9">
        <w:rPr>
          <w:rFonts w:ascii="Times New Roman" w:hAnsi="Times New Roman" w:cs="Times New Roman"/>
          <w:sz w:val="24"/>
        </w:rPr>
        <w:t>3</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12A869BC"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6451DEFC"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r w:rsidR="00423C44">
        <w:rPr>
          <w:rFonts w:ascii="Times New Roman" w:hAnsi="Times New Roman" w:cs="Times New Roman"/>
          <w:sz w:val="20"/>
        </w:rPr>
        <w:tab/>
      </w:r>
      <w:r w:rsidR="00423C44">
        <w:rPr>
          <w:rFonts w:ascii="Times New Roman" w:hAnsi="Times New Roman" w:cs="Times New Roman"/>
          <w:sz w:val="20"/>
        </w:rPr>
        <w:tab/>
      </w:r>
      <w:r w:rsidR="00484A15">
        <w:rPr>
          <w:rFonts w:ascii="Times New Roman" w:hAnsi="Times New Roman" w:cs="Times New Roman"/>
          <w:sz w:val="20"/>
        </w:rPr>
        <w:t>Pete Govert (East Haddam Land Trust)</w:t>
      </w:r>
    </w:p>
    <w:p w14:paraId="0F439611" w14:textId="77777777" w:rsidR="00484A15" w:rsidRDefault="00850024" w:rsidP="00484A15">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r w:rsidR="00423C44">
        <w:rPr>
          <w:rFonts w:ascii="Times New Roman" w:hAnsi="Times New Roman" w:cs="Times New Roman"/>
          <w:sz w:val="20"/>
        </w:rPr>
        <w:tab/>
      </w:r>
      <w:r w:rsidR="00423C44">
        <w:rPr>
          <w:rFonts w:ascii="Times New Roman" w:hAnsi="Times New Roman" w:cs="Times New Roman"/>
          <w:sz w:val="20"/>
        </w:rPr>
        <w:tab/>
      </w:r>
      <w:r w:rsidR="00484A15" w:rsidRPr="00236ED7">
        <w:rPr>
          <w:rFonts w:ascii="Times New Roman" w:hAnsi="Times New Roman" w:cs="Times New Roman"/>
          <w:sz w:val="20"/>
        </w:rPr>
        <w:t xml:space="preserve">David </w:t>
      </w:r>
      <w:proofErr w:type="spellStart"/>
      <w:r w:rsidR="00484A15" w:rsidRPr="00236ED7">
        <w:rPr>
          <w:rFonts w:ascii="Times New Roman" w:hAnsi="Times New Roman" w:cs="Times New Roman"/>
          <w:sz w:val="20"/>
        </w:rPr>
        <w:t>Gumbart</w:t>
      </w:r>
      <w:proofErr w:type="spellEnd"/>
      <w:r w:rsidR="00484A15" w:rsidRPr="00236ED7">
        <w:rPr>
          <w:rFonts w:ascii="Times New Roman" w:hAnsi="Times New Roman" w:cs="Times New Roman"/>
          <w:sz w:val="20"/>
        </w:rPr>
        <w:t xml:space="preserve"> (The Nature Conservancy)</w:t>
      </w:r>
    </w:p>
    <w:p w14:paraId="5BAC472E" w14:textId="77777777" w:rsidR="00484A15" w:rsidRDefault="008E2A87" w:rsidP="00484A15">
      <w:pPr>
        <w:spacing w:after="0" w:line="240" w:lineRule="auto"/>
        <w:rPr>
          <w:rFonts w:ascii="Times New Roman" w:hAnsi="Times New Roman" w:cs="Times New Roman"/>
          <w:sz w:val="20"/>
        </w:rPr>
      </w:pPr>
      <w:r>
        <w:rPr>
          <w:rFonts w:ascii="Times New Roman" w:hAnsi="Times New Roman" w:cs="Times New Roman"/>
          <w:sz w:val="20"/>
        </w:rPr>
        <w:t>Liz Lacy (National Park Service)</w:t>
      </w:r>
      <w:r w:rsidR="00423C44">
        <w:rPr>
          <w:rFonts w:ascii="Times New Roman" w:hAnsi="Times New Roman" w:cs="Times New Roman"/>
          <w:sz w:val="20"/>
        </w:rPr>
        <w:tab/>
      </w:r>
      <w:r w:rsidR="00423C44">
        <w:rPr>
          <w:rFonts w:ascii="Times New Roman" w:hAnsi="Times New Roman" w:cs="Times New Roman"/>
          <w:sz w:val="20"/>
        </w:rPr>
        <w:tab/>
      </w:r>
      <w:r w:rsidR="00423C44">
        <w:rPr>
          <w:rFonts w:ascii="Times New Roman" w:hAnsi="Times New Roman" w:cs="Times New Roman"/>
          <w:sz w:val="20"/>
        </w:rPr>
        <w:tab/>
      </w:r>
      <w:r w:rsidR="00484A15">
        <w:rPr>
          <w:rFonts w:ascii="Times New Roman" w:hAnsi="Times New Roman" w:cs="Times New Roman"/>
          <w:sz w:val="20"/>
        </w:rPr>
        <w:t>Ed Natoli (Town of Salem)</w:t>
      </w:r>
    </w:p>
    <w:p w14:paraId="1FA43BD0" w14:textId="62C6382F" w:rsidR="00423C44" w:rsidRDefault="008E2A87" w:rsidP="00423C44">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r w:rsidR="00423C44">
        <w:rPr>
          <w:rFonts w:ascii="Times New Roman" w:hAnsi="Times New Roman" w:cs="Times New Roman"/>
          <w:sz w:val="20"/>
        </w:rPr>
        <w:tab/>
      </w:r>
      <w:r w:rsidR="00484A15">
        <w:rPr>
          <w:rFonts w:ascii="Times New Roman" w:hAnsi="Times New Roman" w:cs="Times New Roman"/>
          <w:sz w:val="20"/>
        </w:rPr>
        <w:tab/>
        <w:t>Lynn Richmond (Lyme Land Conservation Trust)</w:t>
      </w:r>
      <w:r w:rsidR="00423C44">
        <w:rPr>
          <w:rFonts w:ascii="Times New Roman" w:hAnsi="Times New Roman" w:cs="Times New Roman"/>
          <w:sz w:val="20"/>
        </w:rPr>
        <w:tab/>
      </w:r>
    </w:p>
    <w:p w14:paraId="157034D1" w14:textId="77777777" w:rsidR="00484A15" w:rsidRDefault="00484A15" w:rsidP="00484A15">
      <w:pPr>
        <w:spacing w:after="0" w:line="240" w:lineRule="auto"/>
        <w:rPr>
          <w:rFonts w:ascii="Times New Roman" w:hAnsi="Times New Roman" w:cs="Times New Roman"/>
          <w:sz w:val="20"/>
        </w:rPr>
      </w:pPr>
      <w:r>
        <w:rPr>
          <w:rFonts w:ascii="Times New Roman" w:hAnsi="Times New Roman" w:cs="Times New Roman"/>
          <w:sz w:val="20"/>
        </w:rPr>
        <w:t xml:space="preserve">Kim Bradley (Town </w:t>
      </w:r>
      <w:proofErr w:type="gramStart"/>
      <w:r>
        <w:rPr>
          <w:rFonts w:ascii="Times New Roman" w:hAnsi="Times New Roman" w:cs="Times New Roman"/>
          <w:sz w:val="20"/>
        </w:rPr>
        <w:t>of  Salem</w:t>
      </w:r>
      <w:proofErr w:type="gramEnd"/>
      <w:r>
        <w:rPr>
          <w:rFonts w:ascii="Times New Roman" w:hAnsi="Times New Roman" w:cs="Times New Roman"/>
          <w:sz w:val="20"/>
        </w:rPr>
        <w:t>)</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t>Eric Thomas (DEEP)</w:t>
      </w:r>
    </w:p>
    <w:p w14:paraId="367A6595" w14:textId="7F346854" w:rsidR="00717DC4" w:rsidRDefault="00484A15" w:rsidP="00D73B9B">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4BD0AA72" w14:textId="77681C6B" w:rsidR="00A54BB8" w:rsidRDefault="00A54BB8" w:rsidP="005F28AF">
      <w:pPr>
        <w:spacing w:after="0" w:line="240" w:lineRule="auto"/>
        <w:rPr>
          <w:rFonts w:ascii="Times New Roman" w:hAnsi="Times New Roman" w:cs="Times New Roman"/>
          <w:sz w:val="20"/>
        </w:rPr>
      </w:pPr>
    </w:p>
    <w:p w14:paraId="33F19A8F" w14:textId="5FF486D8" w:rsidR="00717DC4" w:rsidRDefault="00904014" w:rsidP="00717DC4">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sidR="00DE5999">
        <w:rPr>
          <w:rFonts w:ascii="Times New Roman" w:hAnsi="Times New Roman" w:cs="Times New Roman"/>
          <w:sz w:val="20"/>
          <w:u w:val="single"/>
        </w:rPr>
        <w:t>s</w:t>
      </w:r>
      <w:r>
        <w:rPr>
          <w:rFonts w:ascii="Times New Roman" w:hAnsi="Times New Roman" w:cs="Times New Roman"/>
          <w:sz w:val="20"/>
        </w:rPr>
        <w:t xml:space="preserve">: </w:t>
      </w:r>
      <w:r w:rsidR="00914230">
        <w:rPr>
          <w:rFonts w:ascii="Times New Roman" w:hAnsi="Times New Roman" w:cs="Times New Roman"/>
          <w:sz w:val="20"/>
        </w:rPr>
        <w:t xml:space="preserve"> </w:t>
      </w:r>
      <w:r w:rsidR="00484A15">
        <w:rPr>
          <w:rFonts w:ascii="Times New Roman" w:hAnsi="Times New Roman" w:cs="Times New Roman"/>
          <w:sz w:val="20"/>
        </w:rPr>
        <w:t>Ja</w:t>
      </w:r>
      <w:r w:rsidR="00DE5999">
        <w:rPr>
          <w:rFonts w:ascii="Times New Roman" w:hAnsi="Times New Roman" w:cs="Times New Roman"/>
          <w:sz w:val="20"/>
        </w:rPr>
        <w:t>ckie Dia</w:t>
      </w:r>
      <w:r w:rsidR="003A1F4E">
        <w:rPr>
          <w:rFonts w:ascii="Times New Roman" w:hAnsi="Times New Roman" w:cs="Times New Roman"/>
          <w:sz w:val="20"/>
        </w:rPr>
        <w:t>s</w:t>
      </w:r>
      <w:r w:rsidR="00DE5999">
        <w:rPr>
          <w:rFonts w:ascii="Times New Roman" w:hAnsi="Times New Roman" w:cs="Times New Roman"/>
          <w:sz w:val="20"/>
        </w:rPr>
        <w:t xml:space="preserve"> (National Park Service)</w:t>
      </w:r>
      <w:r w:rsidR="00484A15">
        <w:rPr>
          <w:rFonts w:ascii="Times New Roman" w:hAnsi="Times New Roman" w:cs="Times New Roman"/>
          <w:sz w:val="20"/>
        </w:rPr>
        <w:t>, Cam Beard (East Haddam Land Trust)</w:t>
      </w:r>
    </w:p>
    <w:p w14:paraId="748A3C6A" w14:textId="77777777" w:rsidR="00904014" w:rsidRDefault="00904014" w:rsidP="00CC26CA">
      <w:pPr>
        <w:spacing w:after="0" w:line="240" w:lineRule="auto"/>
        <w:rPr>
          <w:rFonts w:ascii="Times New Roman" w:hAnsi="Times New Roman" w:cs="Times New Roman"/>
          <w:sz w:val="20"/>
        </w:rPr>
      </w:pPr>
    </w:p>
    <w:p w14:paraId="46512F21" w14:textId="67DF0343" w:rsidR="00484A15" w:rsidRDefault="009628A1" w:rsidP="00A54BB8">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484A15">
        <w:rPr>
          <w:rFonts w:ascii="Times New Roman" w:hAnsi="Times New Roman" w:cs="Times New Roman"/>
          <w:sz w:val="24"/>
        </w:rPr>
        <w:t>5</w:t>
      </w:r>
      <w:r w:rsidR="00A54BB8">
        <w:rPr>
          <w:rFonts w:ascii="Times New Roman" w:hAnsi="Times New Roman" w:cs="Times New Roman"/>
          <w:sz w:val="24"/>
        </w:rPr>
        <w:t xml:space="preserve"> PM.  </w:t>
      </w:r>
      <w:r w:rsidR="00484A15">
        <w:rPr>
          <w:rFonts w:ascii="Times New Roman" w:hAnsi="Times New Roman" w:cs="Times New Roman"/>
          <w:sz w:val="24"/>
        </w:rPr>
        <w:t>Irving introduced Lynn Richmond, the Secretary of the Lyme Land Conservation Trust, to the group and she received a warm welcome.</w:t>
      </w:r>
    </w:p>
    <w:p w14:paraId="718D0C56" w14:textId="4B1F27C4" w:rsidR="00484A15" w:rsidRDefault="00484A15" w:rsidP="00A54BB8">
      <w:pPr>
        <w:spacing w:after="0" w:line="240" w:lineRule="auto"/>
        <w:rPr>
          <w:rFonts w:ascii="Times New Roman" w:hAnsi="Times New Roman" w:cs="Times New Roman"/>
          <w:sz w:val="24"/>
        </w:rPr>
      </w:pPr>
    </w:p>
    <w:p w14:paraId="02988A8B" w14:textId="3CAB62E0" w:rsidR="009E4ED3" w:rsidRDefault="00B646F4" w:rsidP="00847246">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w:t>
      </w:r>
      <w:r w:rsidR="00A54BB8">
        <w:rPr>
          <w:rFonts w:ascii="Times New Roman" w:hAnsi="Times New Roman" w:cs="Times New Roman"/>
          <w:sz w:val="24"/>
        </w:rPr>
        <w:t xml:space="preserve">Minutes of </w:t>
      </w:r>
      <w:r w:rsidR="00484A15">
        <w:rPr>
          <w:rFonts w:ascii="Times New Roman" w:hAnsi="Times New Roman" w:cs="Times New Roman"/>
          <w:sz w:val="24"/>
        </w:rPr>
        <w:t xml:space="preserve">March </w:t>
      </w:r>
      <w:r w:rsidR="005D4DA8">
        <w:rPr>
          <w:rFonts w:ascii="Times New Roman" w:hAnsi="Times New Roman" w:cs="Times New Roman"/>
          <w:sz w:val="24"/>
        </w:rPr>
        <w:t>2</w:t>
      </w:r>
      <w:r w:rsidR="00554251">
        <w:rPr>
          <w:rFonts w:ascii="Times New Roman" w:hAnsi="Times New Roman" w:cs="Times New Roman"/>
          <w:sz w:val="24"/>
        </w:rPr>
        <w:t>7</w:t>
      </w:r>
      <w:r>
        <w:rPr>
          <w:rFonts w:ascii="Times New Roman" w:hAnsi="Times New Roman" w:cs="Times New Roman"/>
          <w:sz w:val="24"/>
        </w:rPr>
        <w:t xml:space="preserve">, </w:t>
      </w:r>
      <w:proofErr w:type="gramStart"/>
      <w:r>
        <w:rPr>
          <w:rFonts w:ascii="Times New Roman" w:hAnsi="Times New Roman" w:cs="Times New Roman"/>
          <w:sz w:val="24"/>
        </w:rPr>
        <w:t>202</w:t>
      </w:r>
      <w:r w:rsidR="005D4DA8">
        <w:rPr>
          <w:rFonts w:ascii="Times New Roman" w:hAnsi="Times New Roman" w:cs="Times New Roman"/>
          <w:sz w:val="24"/>
        </w:rPr>
        <w:t>3</w:t>
      </w:r>
      <w:proofErr w:type="gramEnd"/>
      <w:r w:rsidR="005D4DA8">
        <w:rPr>
          <w:rFonts w:ascii="Times New Roman" w:hAnsi="Times New Roman" w:cs="Times New Roman"/>
          <w:sz w:val="24"/>
        </w:rPr>
        <w:t xml:space="preserve"> ERWSCC</w:t>
      </w:r>
      <w:r>
        <w:rPr>
          <w:rFonts w:ascii="Times New Roman" w:hAnsi="Times New Roman" w:cs="Times New Roman"/>
          <w:sz w:val="24"/>
        </w:rPr>
        <w:t xml:space="preserve"> meeting</w:t>
      </w:r>
      <w:r w:rsidR="008A26D6">
        <w:rPr>
          <w:rFonts w:ascii="Times New Roman" w:hAnsi="Times New Roman" w:cs="Times New Roman"/>
          <w:sz w:val="24"/>
        </w:rPr>
        <w:t xml:space="preserve"> w</w:t>
      </w:r>
      <w:r w:rsidR="005D4DA8">
        <w:rPr>
          <w:rFonts w:ascii="Times New Roman" w:hAnsi="Times New Roman" w:cs="Times New Roman"/>
          <w:sz w:val="24"/>
        </w:rPr>
        <w:t xml:space="preserve">ere </w:t>
      </w:r>
      <w:r w:rsidR="008A26D6">
        <w:rPr>
          <w:rFonts w:ascii="Times New Roman" w:hAnsi="Times New Roman" w:cs="Times New Roman"/>
          <w:sz w:val="24"/>
        </w:rPr>
        <w:t>approved by consensus.</w:t>
      </w:r>
    </w:p>
    <w:p w14:paraId="40776139" w14:textId="1AB8F64C" w:rsidR="005D4DA8" w:rsidRDefault="005D4DA8" w:rsidP="00847246">
      <w:pPr>
        <w:spacing w:after="0" w:line="240" w:lineRule="auto"/>
        <w:rPr>
          <w:rFonts w:ascii="Times New Roman" w:hAnsi="Times New Roman" w:cs="Times New Roman"/>
          <w:sz w:val="24"/>
        </w:rPr>
      </w:pPr>
    </w:p>
    <w:p w14:paraId="44CD8D83" w14:textId="6F6BCE74" w:rsidR="00C147AC" w:rsidRDefault="00C147AC" w:rsidP="00C147AC">
      <w:pPr>
        <w:spacing w:after="0" w:line="240" w:lineRule="auto"/>
        <w:rPr>
          <w:rFonts w:ascii="Times New Roman" w:hAnsi="Times New Roman" w:cs="Times New Roman"/>
          <w:sz w:val="24"/>
        </w:rPr>
      </w:pPr>
      <w:r w:rsidRPr="00CA57C1">
        <w:rPr>
          <w:rFonts w:ascii="Times New Roman" w:hAnsi="Times New Roman" w:cs="Times New Roman"/>
          <w:sz w:val="24"/>
          <w:u w:val="single"/>
        </w:rPr>
        <w:t>Community Grant</w:t>
      </w:r>
      <w:r>
        <w:rPr>
          <w:rFonts w:ascii="Times New Roman" w:hAnsi="Times New Roman" w:cs="Times New Roman"/>
          <w:sz w:val="24"/>
          <w:u w:val="single"/>
        </w:rPr>
        <w:t>s</w:t>
      </w:r>
      <w:r>
        <w:rPr>
          <w:rFonts w:ascii="Times New Roman" w:hAnsi="Times New Roman" w:cs="Times New Roman"/>
          <w:sz w:val="24"/>
        </w:rPr>
        <w:t>:  No new community grant requests have been received.  Reference was made to recently approved grants; one for the Lyme Pollinator Pathway (Phase II), and a birds of prey program by A Place Called Hope, held at the East Haddam Historical Society.</w:t>
      </w:r>
    </w:p>
    <w:p w14:paraId="15DC20F8" w14:textId="38E98211" w:rsidR="00C147AC" w:rsidRDefault="00C147AC" w:rsidP="00C147AC">
      <w:pPr>
        <w:spacing w:after="0" w:line="240" w:lineRule="auto"/>
        <w:rPr>
          <w:rFonts w:ascii="Times New Roman" w:hAnsi="Times New Roman" w:cs="Times New Roman"/>
          <w:sz w:val="24"/>
        </w:rPr>
      </w:pPr>
    </w:p>
    <w:p w14:paraId="774B3F4C" w14:textId="5EC36007" w:rsidR="00C147AC" w:rsidRDefault="00C147AC" w:rsidP="00847246">
      <w:pPr>
        <w:spacing w:after="0" w:line="240" w:lineRule="auto"/>
        <w:rPr>
          <w:rFonts w:ascii="Times New Roman" w:hAnsi="Times New Roman" w:cs="Times New Roman"/>
          <w:sz w:val="24"/>
          <w:szCs w:val="24"/>
        </w:rPr>
      </w:pPr>
      <w:r w:rsidRPr="00C147AC">
        <w:rPr>
          <w:rFonts w:ascii="Times New Roman" w:hAnsi="Times New Roman" w:cs="Times New Roman"/>
          <w:sz w:val="24"/>
          <w:u w:val="single"/>
        </w:rPr>
        <w:t>Executive Committee</w:t>
      </w:r>
      <w:r>
        <w:rPr>
          <w:rFonts w:ascii="Times New Roman" w:hAnsi="Times New Roman" w:cs="Times New Roman"/>
          <w:sz w:val="24"/>
        </w:rPr>
        <w:t>:  A brief review of the expenses to date spreadsheet was led by Pat Young.  All is in good order.  Ed Natoli presented a request for ERWSCC to be a sponsor of the upcoming</w:t>
      </w:r>
      <w:r w:rsidRPr="00C147AC">
        <w:rPr>
          <w:rFonts w:ascii="Times New Roman" w:hAnsi="Times New Roman" w:cs="Times New Roman"/>
          <w:sz w:val="28"/>
          <w:szCs w:val="24"/>
        </w:rPr>
        <w:t xml:space="preserve"> </w:t>
      </w:r>
      <w:r w:rsidRPr="00C147AC">
        <w:rPr>
          <w:rFonts w:ascii="Times New Roman" w:hAnsi="Times New Roman" w:cs="Times New Roman"/>
          <w:sz w:val="24"/>
          <w:szCs w:val="24"/>
        </w:rPr>
        <w:t>N</w:t>
      </w:r>
      <w:r>
        <w:rPr>
          <w:rFonts w:ascii="Times New Roman" w:hAnsi="Times New Roman" w:cs="Times New Roman"/>
          <w:sz w:val="24"/>
          <w:szCs w:val="24"/>
        </w:rPr>
        <w:t>ew England</w:t>
      </w:r>
      <w:r w:rsidRPr="00C147AC">
        <w:rPr>
          <w:rFonts w:ascii="Times New Roman" w:hAnsi="Times New Roman" w:cs="Times New Roman"/>
          <w:sz w:val="24"/>
          <w:szCs w:val="24"/>
        </w:rPr>
        <w:t xml:space="preserve"> Partners in Amphibian and Reptile Conservation </w:t>
      </w:r>
      <w:r>
        <w:rPr>
          <w:rFonts w:ascii="Times New Roman" w:hAnsi="Times New Roman" w:cs="Times New Roman"/>
          <w:sz w:val="24"/>
          <w:szCs w:val="24"/>
        </w:rPr>
        <w:t xml:space="preserve">meeting; the group </w:t>
      </w:r>
      <w:r w:rsidR="00530926">
        <w:rPr>
          <w:rFonts w:ascii="Times New Roman" w:hAnsi="Times New Roman" w:cs="Times New Roman"/>
          <w:sz w:val="24"/>
          <w:szCs w:val="24"/>
        </w:rPr>
        <w:t xml:space="preserve">discussed sponsorship </w:t>
      </w:r>
      <w:r>
        <w:rPr>
          <w:rFonts w:ascii="Times New Roman" w:hAnsi="Times New Roman" w:cs="Times New Roman"/>
          <w:sz w:val="24"/>
          <w:szCs w:val="24"/>
        </w:rPr>
        <w:t xml:space="preserve">at the $250.00 level.  Young discussed the production of a </w:t>
      </w:r>
      <w:proofErr w:type="spellStart"/>
      <w:r>
        <w:rPr>
          <w:rFonts w:ascii="Times New Roman" w:hAnsi="Times New Roman" w:cs="Times New Roman"/>
          <w:sz w:val="24"/>
          <w:szCs w:val="24"/>
        </w:rPr>
        <w:t>unigrid</w:t>
      </w:r>
      <w:proofErr w:type="spellEnd"/>
      <w:r>
        <w:rPr>
          <w:rFonts w:ascii="Times New Roman" w:hAnsi="Times New Roman" w:cs="Times New Roman"/>
          <w:sz w:val="24"/>
          <w:szCs w:val="24"/>
        </w:rPr>
        <w:t xml:space="preserve"> map for the watershed.  The National Park Service has a standard template that </w:t>
      </w:r>
      <w:r w:rsidR="006C2D6F">
        <w:rPr>
          <w:rFonts w:ascii="Times New Roman" w:hAnsi="Times New Roman" w:cs="Times New Roman"/>
          <w:sz w:val="24"/>
          <w:szCs w:val="24"/>
        </w:rPr>
        <w:t>is</w:t>
      </w:r>
      <w:r>
        <w:rPr>
          <w:rFonts w:ascii="Times New Roman" w:hAnsi="Times New Roman" w:cs="Times New Roman"/>
          <w:sz w:val="24"/>
          <w:szCs w:val="24"/>
        </w:rPr>
        <w:t xml:space="preserve"> used and NPS will pay for graphic design and printing.  ERWSCC will provide the content, which includes a cost of $7000 for </w:t>
      </w:r>
      <w:r w:rsidR="0072149F">
        <w:rPr>
          <w:rFonts w:ascii="Times New Roman" w:hAnsi="Times New Roman" w:cs="Times New Roman"/>
          <w:sz w:val="24"/>
          <w:szCs w:val="24"/>
        </w:rPr>
        <w:t xml:space="preserve">writing and $4200 for mapping.  </w:t>
      </w:r>
    </w:p>
    <w:p w14:paraId="37E9967B" w14:textId="173EC88C" w:rsidR="0072149F" w:rsidRDefault="0072149F" w:rsidP="00847246">
      <w:pPr>
        <w:spacing w:after="0" w:line="240" w:lineRule="auto"/>
        <w:rPr>
          <w:rFonts w:ascii="Times New Roman" w:hAnsi="Times New Roman" w:cs="Times New Roman"/>
          <w:sz w:val="24"/>
          <w:szCs w:val="24"/>
        </w:rPr>
      </w:pPr>
    </w:p>
    <w:p w14:paraId="5EA070DC" w14:textId="4AB21FFE" w:rsidR="0072149F" w:rsidRDefault="0072149F" w:rsidP="00847246">
      <w:pPr>
        <w:spacing w:after="0" w:line="240" w:lineRule="auto"/>
        <w:rPr>
          <w:rFonts w:ascii="Times New Roman" w:hAnsi="Times New Roman" w:cs="Times New Roman"/>
          <w:sz w:val="24"/>
          <w:szCs w:val="24"/>
        </w:rPr>
      </w:pPr>
      <w:r>
        <w:rPr>
          <w:rFonts w:ascii="Times New Roman" w:hAnsi="Times New Roman" w:cs="Times New Roman"/>
          <w:sz w:val="24"/>
          <w:szCs w:val="24"/>
        </w:rPr>
        <w:t>A study of beaver dams in the watershed is proposed by UConn graduate student Evan Z</w:t>
      </w:r>
      <w:r w:rsidR="006C2D6F">
        <w:rPr>
          <w:rFonts w:ascii="Times New Roman" w:hAnsi="Times New Roman" w:cs="Times New Roman"/>
          <w:sz w:val="24"/>
          <w:szCs w:val="24"/>
        </w:rPr>
        <w:t>occo</w:t>
      </w:r>
      <w:r>
        <w:rPr>
          <w:rFonts w:ascii="Times New Roman" w:hAnsi="Times New Roman" w:cs="Times New Roman"/>
          <w:sz w:val="24"/>
          <w:szCs w:val="24"/>
        </w:rPr>
        <w:t xml:space="preserve">.  The study will </w:t>
      </w:r>
      <w:r w:rsidR="006C2D6F">
        <w:rPr>
          <w:rFonts w:ascii="Times New Roman" w:hAnsi="Times New Roman" w:cs="Times New Roman"/>
          <w:sz w:val="24"/>
          <w:szCs w:val="24"/>
        </w:rPr>
        <w:t>include developing a methodology for identifying</w:t>
      </w:r>
      <w:r>
        <w:rPr>
          <w:rFonts w:ascii="Times New Roman" w:hAnsi="Times New Roman" w:cs="Times New Roman"/>
          <w:sz w:val="24"/>
          <w:szCs w:val="24"/>
        </w:rPr>
        <w:t xml:space="preserve"> locations of beaver dams</w:t>
      </w:r>
      <w:r w:rsidR="006C2D6F">
        <w:rPr>
          <w:rFonts w:ascii="Times New Roman" w:hAnsi="Times New Roman" w:cs="Times New Roman"/>
          <w:sz w:val="24"/>
          <w:szCs w:val="24"/>
        </w:rPr>
        <w:t xml:space="preserve"> and determine</w:t>
      </w:r>
      <w:r>
        <w:rPr>
          <w:rFonts w:ascii="Times New Roman" w:hAnsi="Times New Roman" w:cs="Times New Roman"/>
          <w:sz w:val="24"/>
          <w:szCs w:val="24"/>
        </w:rPr>
        <w:t xml:space="preserve"> their age class and the </w:t>
      </w:r>
      <w:r w:rsidR="006C2D6F">
        <w:rPr>
          <w:rFonts w:ascii="Times New Roman" w:hAnsi="Times New Roman" w:cs="Times New Roman"/>
          <w:sz w:val="24"/>
          <w:szCs w:val="24"/>
        </w:rPr>
        <w:t>potential impacts to surrounding areas.</w:t>
      </w:r>
      <w:r>
        <w:rPr>
          <w:rFonts w:ascii="Times New Roman" w:hAnsi="Times New Roman" w:cs="Times New Roman"/>
          <w:sz w:val="24"/>
          <w:szCs w:val="24"/>
        </w:rPr>
        <w:t xml:space="preserve">  UConn has agreed to waive its standard 60% indirect cost rate, if funding support is provided by ERWSCC.  The work will incorporate LIDAR imagery, drone and aerial surveys and ground surveys.  No water quality testing is included in the study, but if the work advances to a Ph.D.-level study in the future, water quality would be included.  Kim Bradley suggested impacts should include an assessment on beaver dam impact</w:t>
      </w:r>
      <w:r w:rsidR="006C2D6F">
        <w:rPr>
          <w:rFonts w:ascii="Times New Roman" w:hAnsi="Times New Roman" w:cs="Times New Roman"/>
          <w:sz w:val="24"/>
          <w:szCs w:val="24"/>
        </w:rPr>
        <w:t>s</w:t>
      </w:r>
      <w:r>
        <w:rPr>
          <w:rFonts w:ascii="Times New Roman" w:hAnsi="Times New Roman" w:cs="Times New Roman"/>
          <w:sz w:val="24"/>
          <w:szCs w:val="24"/>
        </w:rPr>
        <w:t xml:space="preserve"> recreational trails.  </w:t>
      </w:r>
      <w:r w:rsidR="006C2D6F">
        <w:rPr>
          <w:rFonts w:ascii="Times New Roman" w:hAnsi="Times New Roman" w:cs="Times New Roman"/>
          <w:sz w:val="24"/>
          <w:szCs w:val="24"/>
        </w:rPr>
        <w:t>They are looking to include study several s</w:t>
      </w:r>
      <w:r>
        <w:rPr>
          <w:rFonts w:ascii="Times New Roman" w:hAnsi="Times New Roman" w:cs="Times New Roman"/>
          <w:sz w:val="24"/>
          <w:szCs w:val="24"/>
        </w:rPr>
        <w:t xml:space="preserve">ites in the </w:t>
      </w:r>
      <w:proofErr w:type="spellStart"/>
      <w:r>
        <w:rPr>
          <w:rFonts w:ascii="Times New Roman" w:hAnsi="Times New Roman" w:cs="Times New Roman"/>
          <w:sz w:val="24"/>
          <w:szCs w:val="24"/>
        </w:rPr>
        <w:t>Eightmile</w:t>
      </w:r>
      <w:proofErr w:type="spellEnd"/>
      <w:r>
        <w:rPr>
          <w:rFonts w:ascii="Times New Roman" w:hAnsi="Times New Roman" w:cs="Times New Roman"/>
          <w:sz w:val="24"/>
          <w:szCs w:val="24"/>
        </w:rPr>
        <w:t xml:space="preserve"> </w:t>
      </w:r>
      <w:r w:rsidR="006C2D6F">
        <w:rPr>
          <w:rFonts w:ascii="Times New Roman" w:hAnsi="Times New Roman" w:cs="Times New Roman"/>
          <w:sz w:val="24"/>
          <w:szCs w:val="24"/>
        </w:rPr>
        <w:t>W</w:t>
      </w:r>
      <w:r>
        <w:rPr>
          <w:rFonts w:ascii="Times New Roman" w:hAnsi="Times New Roman" w:cs="Times New Roman"/>
          <w:sz w:val="24"/>
          <w:szCs w:val="24"/>
        </w:rPr>
        <w:t>atershed</w:t>
      </w:r>
      <w:r w:rsidR="006C2D6F">
        <w:rPr>
          <w:rFonts w:ascii="Times New Roman" w:hAnsi="Times New Roman" w:cs="Times New Roman"/>
          <w:sz w:val="24"/>
          <w:szCs w:val="24"/>
        </w:rPr>
        <w:t xml:space="preserve"> with a final deliverable to include beaver dam locations in the whole watershed</w:t>
      </w:r>
      <w:r>
        <w:rPr>
          <w:rFonts w:ascii="Times New Roman" w:hAnsi="Times New Roman" w:cs="Times New Roman"/>
          <w:sz w:val="24"/>
          <w:szCs w:val="24"/>
        </w:rPr>
        <w:t xml:space="preserve">.  This work is designed to </w:t>
      </w:r>
      <w:r w:rsidR="00530926">
        <w:rPr>
          <w:rFonts w:ascii="Times New Roman" w:hAnsi="Times New Roman" w:cs="Times New Roman"/>
          <w:sz w:val="24"/>
          <w:szCs w:val="24"/>
        </w:rPr>
        <w:t xml:space="preserve">establish a local baseline of beaver dams, as well as </w:t>
      </w:r>
      <w:r>
        <w:rPr>
          <w:rFonts w:ascii="Times New Roman" w:hAnsi="Times New Roman" w:cs="Times New Roman"/>
          <w:sz w:val="24"/>
          <w:szCs w:val="24"/>
        </w:rPr>
        <w:t>develop methods and protocols that can be used for broader assessments in the future.  Permission to fly a drone over private land will be obtained from landowners where dams are identified.  Funding</w:t>
      </w:r>
      <w:r w:rsidR="00530926">
        <w:rPr>
          <w:rFonts w:ascii="Times New Roman" w:hAnsi="Times New Roman" w:cs="Times New Roman"/>
          <w:sz w:val="24"/>
          <w:szCs w:val="24"/>
        </w:rPr>
        <w:t>, requested at $9599,</w:t>
      </w:r>
      <w:r>
        <w:rPr>
          <w:rFonts w:ascii="Times New Roman" w:hAnsi="Times New Roman" w:cs="Times New Roman"/>
          <w:sz w:val="24"/>
          <w:szCs w:val="24"/>
        </w:rPr>
        <w:t xml:space="preserve"> will support a stipend for the graduate student, one assistant, travel and supplies.  Irving noted that </w:t>
      </w:r>
      <w:proofErr w:type="gramStart"/>
      <w:r>
        <w:rPr>
          <w:rFonts w:ascii="Times New Roman" w:hAnsi="Times New Roman" w:cs="Times New Roman"/>
          <w:sz w:val="24"/>
          <w:szCs w:val="24"/>
        </w:rPr>
        <w:t>beaver</w:t>
      </w:r>
      <w:proofErr w:type="gramEnd"/>
      <w:r>
        <w:rPr>
          <w:rFonts w:ascii="Times New Roman" w:hAnsi="Times New Roman" w:cs="Times New Roman"/>
          <w:sz w:val="24"/>
          <w:szCs w:val="24"/>
        </w:rPr>
        <w:t>, ha</w:t>
      </w:r>
      <w:r w:rsidR="00647C96">
        <w:rPr>
          <w:rFonts w:ascii="Times New Roman" w:hAnsi="Times New Roman" w:cs="Times New Roman"/>
          <w:sz w:val="24"/>
          <w:szCs w:val="24"/>
        </w:rPr>
        <w:t>d</w:t>
      </w:r>
      <w:r>
        <w:rPr>
          <w:rFonts w:ascii="Times New Roman" w:hAnsi="Times New Roman" w:cs="Times New Roman"/>
          <w:sz w:val="24"/>
          <w:szCs w:val="24"/>
        </w:rPr>
        <w:t xml:space="preserve"> been locally extirpated following mass deforestation (long ago) in the region, are now returning in significant numbers, akin to second growth forest.</w:t>
      </w:r>
    </w:p>
    <w:p w14:paraId="0BC67396" w14:textId="77777777" w:rsidR="003A1F4E" w:rsidRDefault="003A1F4E" w:rsidP="00847246">
      <w:pPr>
        <w:spacing w:after="0" w:line="240" w:lineRule="auto"/>
        <w:rPr>
          <w:rFonts w:ascii="Times New Roman" w:hAnsi="Times New Roman" w:cs="Times New Roman"/>
          <w:sz w:val="24"/>
          <w:szCs w:val="24"/>
        </w:rPr>
      </w:pPr>
    </w:p>
    <w:p w14:paraId="70F746A8" w14:textId="457C37ED" w:rsidR="00530926" w:rsidRDefault="00530926" w:rsidP="0084724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Natoli made a motion to approve all three projects (NEPARC sponsor, </w:t>
      </w:r>
      <w:proofErr w:type="spellStart"/>
      <w:r>
        <w:rPr>
          <w:rFonts w:ascii="Times New Roman" w:hAnsi="Times New Roman" w:cs="Times New Roman"/>
          <w:sz w:val="24"/>
          <w:szCs w:val="24"/>
        </w:rPr>
        <w:t>unigrid</w:t>
      </w:r>
      <w:proofErr w:type="spellEnd"/>
      <w:r>
        <w:rPr>
          <w:rFonts w:ascii="Times New Roman" w:hAnsi="Times New Roman" w:cs="Times New Roman"/>
          <w:sz w:val="24"/>
          <w:szCs w:val="24"/>
        </w:rPr>
        <w:t xml:space="preserve"> map costs, beaver study), which was seconded by Pete Govert.  </w:t>
      </w:r>
      <w:r w:rsidRPr="00530926">
        <w:rPr>
          <w:rFonts w:ascii="Times New Roman" w:hAnsi="Times New Roman" w:cs="Times New Roman"/>
          <w:b/>
          <w:bCs/>
          <w:sz w:val="24"/>
          <w:szCs w:val="24"/>
        </w:rPr>
        <w:t>The motion passed</w:t>
      </w:r>
      <w:r>
        <w:rPr>
          <w:rFonts w:ascii="Times New Roman" w:hAnsi="Times New Roman" w:cs="Times New Roman"/>
          <w:sz w:val="24"/>
          <w:szCs w:val="24"/>
        </w:rPr>
        <w:t>.</w:t>
      </w:r>
    </w:p>
    <w:p w14:paraId="497A5FC1" w14:textId="76B85516" w:rsidR="00530926" w:rsidRDefault="00530926" w:rsidP="00847246">
      <w:pPr>
        <w:spacing w:after="0" w:line="240" w:lineRule="auto"/>
        <w:rPr>
          <w:rFonts w:ascii="Times New Roman" w:hAnsi="Times New Roman" w:cs="Times New Roman"/>
          <w:sz w:val="24"/>
          <w:szCs w:val="24"/>
        </w:rPr>
      </w:pPr>
    </w:p>
    <w:p w14:paraId="18A5355D" w14:textId="01078F93" w:rsidR="00530926" w:rsidRDefault="00530926" w:rsidP="0084724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Young reviewed the recent interview process to hire a new ERWSCC Environmental Program Coordinator.  A number of good applications were </w:t>
      </w:r>
      <w:proofErr w:type="gramStart"/>
      <w:r>
        <w:rPr>
          <w:rFonts w:ascii="Times New Roman" w:hAnsi="Times New Roman" w:cs="Times New Roman"/>
          <w:sz w:val="24"/>
          <w:szCs w:val="24"/>
        </w:rPr>
        <w:t>received</w:t>
      </w:r>
      <w:proofErr w:type="gramEnd"/>
      <w:r>
        <w:rPr>
          <w:rFonts w:ascii="Times New Roman" w:hAnsi="Times New Roman" w:cs="Times New Roman"/>
          <w:sz w:val="24"/>
          <w:szCs w:val="24"/>
        </w:rPr>
        <w:t xml:space="preserve"> and interviews took place last week.  Three candidates were given strong consideration.  Abby Bernstein, a recent UConn graduate was selected, and will begin work as a contractor (owing to the timing of the contract agreement between ERWSCC and NPS, which will be ending at the end of </w:t>
      </w:r>
      <w:proofErr w:type="gramStart"/>
      <w:r>
        <w:rPr>
          <w:rFonts w:ascii="Times New Roman" w:hAnsi="Times New Roman" w:cs="Times New Roman"/>
          <w:sz w:val="24"/>
          <w:szCs w:val="24"/>
        </w:rPr>
        <w:t>September,</w:t>
      </w:r>
      <w:proofErr w:type="gramEnd"/>
      <w:r>
        <w:rPr>
          <w:rFonts w:ascii="Times New Roman" w:hAnsi="Times New Roman" w:cs="Times New Roman"/>
          <w:sz w:val="24"/>
          <w:szCs w:val="24"/>
        </w:rPr>
        <w:t xml:space="preserve"> 2023).  Her job will transition to a hired position, overseen by the ERWSCC fiduciary agent, the Lyme Land Conservation Trust, beginning this fall.  The position will pay $26.00/hour.</w:t>
      </w:r>
    </w:p>
    <w:p w14:paraId="1A1BB00E" w14:textId="333DBEA9" w:rsidR="003956C8" w:rsidRDefault="003956C8" w:rsidP="00847246">
      <w:pPr>
        <w:spacing w:after="0" w:line="240" w:lineRule="auto"/>
        <w:rPr>
          <w:rFonts w:ascii="Times New Roman" w:hAnsi="Times New Roman" w:cs="Times New Roman"/>
          <w:sz w:val="24"/>
          <w:szCs w:val="24"/>
        </w:rPr>
      </w:pPr>
    </w:p>
    <w:p w14:paraId="2E1BBCE0" w14:textId="5484F223" w:rsidR="003956C8" w:rsidRDefault="00D71632" w:rsidP="00847246">
      <w:pPr>
        <w:spacing w:after="0" w:line="240" w:lineRule="auto"/>
        <w:rPr>
          <w:rFonts w:ascii="Times New Roman" w:hAnsi="Times New Roman" w:cs="Times New Roman"/>
          <w:sz w:val="24"/>
        </w:rPr>
      </w:pPr>
      <w:r w:rsidRPr="00D71632">
        <w:rPr>
          <w:rFonts w:ascii="Times New Roman" w:hAnsi="Times New Roman" w:cs="Times New Roman"/>
          <w:sz w:val="24"/>
          <w:u w:val="single"/>
        </w:rPr>
        <w:t>National Park Service/DEEP/TNC</w:t>
      </w:r>
      <w:r w:rsidR="00C05F77" w:rsidRPr="00D71632">
        <w:rPr>
          <w:rFonts w:ascii="Times New Roman" w:hAnsi="Times New Roman" w:cs="Times New Roman"/>
          <w:sz w:val="24"/>
          <w:u w:val="single"/>
        </w:rPr>
        <w:t xml:space="preserve"> </w:t>
      </w:r>
      <w:r w:rsidRPr="00D71632">
        <w:rPr>
          <w:rFonts w:ascii="Times New Roman" w:hAnsi="Times New Roman" w:cs="Times New Roman"/>
          <w:sz w:val="24"/>
          <w:u w:val="single"/>
        </w:rPr>
        <w:t>Updates</w:t>
      </w:r>
      <w:r>
        <w:rPr>
          <w:rFonts w:ascii="Times New Roman" w:hAnsi="Times New Roman" w:cs="Times New Roman"/>
          <w:sz w:val="24"/>
        </w:rPr>
        <w:t xml:space="preserve">: </w:t>
      </w:r>
      <w:r w:rsidR="003956C8">
        <w:rPr>
          <w:rFonts w:ascii="Times New Roman" w:hAnsi="Times New Roman" w:cs="Times New Roman"/>
          <w:sz w:val="24"/>
        </w:rPr>
        <w:t xml:space="preserve">Eric Thomas discussed DEEP’s water monitoring staff efforts to plan their field season for 2023.  Data collected supports a combined state and national database, with several locations in the </w:t>
      </w:r>
      <w:proofErr w:type="spellStart"/>
      <w:r w:rsidR="003956C8">
        <w:rPr>
          <w:rFonts w:ascii="Times New Roman" w:hAnsi="Times New Roman" w:cs="Times New Roman"/>
          <w:sz w:val="24"/>
        </w:rPr>
        <w:t>Eightmile</w:t>
      </w:r>
      <w:proofErr w:type="spellEnd"/>
      <w:r w:rsidR="003956C8">
        <w:rPr>
          <w:rFonts w:ascii="Times New Roman" w:hAnsi="Times New Roman" w:cs="Times New Roman"/>
          <w:sz w:val="24"/>
        </w:rPr>
        <w:t xml:space="preserve"> River </w:t>
      </w:r>
      <w:r w:rsidR="00647C96">
        <w:rPr>
          <w:rFonts w:ascii="Times New Roman" w:hAnsi="Times New Roman" w:cs="Times New Roman"/>
          <w:sz w:val="24"/>
        </w:rPr>
        <w:t>W</w:t>
      </w:r>
      <w:r w:rsidR="003956C8">
        <w:rPr>
          <w:rFonts w:ascii="Times New Roman" w:hAnsi="Times New Roman" w:cs="Times New Roman"/>
          <w:sz w:val="24"/>
        </w:rPr>
        <w:t>atershed.  Cold water habitat mapping is a state priority.</w:t>
      </w:r>
      <w:r w:rsidR="00406CDB">
        <w:rPr>
          <w:rFonts w:ascii="Times New Roman" w:hAnsi="Times New Roman" w:cs="Times New Roman"/>
          <w:sz w:val="24"/>
        </w:rPr>
        <w:t xml:space="preserve">  Locally collected data is compared to the national data set, to see if local conditions are within the norm.  DEEP will be hiring a Volunteer Coordinator to work on its water monitoring program.  Bradley reported the DEEP has a new parks manager for Gillette Castle </w:t>
      </w:r>
      <w:r w:rsidR="002F5439">
        <w:rPr>
          <w:rFonts w:ascii="Times New Roman" w:hAnsi="Times New Roman" w:cs="Times New Roman"/>
          <w:sz w:val="24"/>
        </w:rPr>
        <w:t>State Park (Ray Knoop); this position oversees multiple parks, including Devil’s Hopyard.  DEEP is also hiring the Assistant Director of State Parks position.  The State Greenways will have an awards ceremony on June 2, which will help kick off the state’s Trail Day weekend (June 3 - 4).</w:t>
      </w:r>
    </w:p>
    <w:p w14:paraId="3126DA22" w14:textId="3A8B12BC" w:rsidR="002F5439" w:rsidRDefault="002F5439" w:rsidP="00847246">
      <w:pPr>
        <w:spacing w:after="0" w:line="240" w:lineRule="auto"/>
        <w:rPr>
          <w:rFonts w:ascii="Times New Roman" w:hAnsi="Times New Roman" w:cs="Times New Roman"/>
          <w:sz w:val="24"/>
        </w:rPr>
      </w:pPr>
    </w:p>
    <w:p w14:paraId="045A7B9C" w14:textId="6F96BEE3" w:rsidR="002F5439" w:rsidRDefault="002F5439" w:rsidP="00847246">
      <w:pPr>
        <w:spacing w:after="0" w:line="240" w:lineRule="auto"/>
        <w:rPr>
          <w:rFonts w:ascii="Times New Roman" w:hAnsi="Times New Roman" w:cs="Times New Roman"/>
          <w:sz w:val="24"/>
        </w:rPr>
      </w:pPr>
      <w:r>
        <w:rPr>
          <w:rFonts w:ascii="Times New Roman" w:hAnsi="Times New Roman" w:cs="Times New Roman"/>
          <w:sz w:val="24"/>
        </w:rPr>
        <w:t xml:space="preserve">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that The Nature Conservancy completed a project to create a new parking area at the Burnham Brook preserve (site of the ERWSCC office).  TNC recently hosted a school group from the Franklin Academy, which included students building bluebird boxes.  The office and barn at Burnham Brook will be painted in the next month.  With coordination and leadership from the East Haddam Land Trust, a new trail loop was developed </w:t>
      </w:r>
      <w:r w:rsidR="00FC15DC">
        <w:rPr>
          <w:rFonts w:ascii="Times New Roman" w:hAnsi="Times New Roman" w:cs="Times New Roman"/>
          <w:sz w:val="24"/>
        </w:rPr>
        <w:t>at the preserve, which provides a great view from a ridgeline.</w:t>
      </w:r>
    </w:p>
    <w:p w14:paraId="052600EE" w14:textId="1DFE64AF" w:rsidR="00FC15DC" w:rsidRDefault="00FC15DC" w:rsidP="00847246">
      <w:pPr>
        <w:spacing w:after="0" w:line="240" w:lineRule="auto"/>
        <w:rPr>
          <w:rFonts w:ascii="Times New Roman" w:hAnsi="Times New Roman" w:cs="Times New Roman"/>
          <w:sz w:val="24"/>
        </w:rPr>
      </w:pPr>
    </w:p>
    <w:p w14:paraId="252089AF" w14:textId="77777777" w:rsidR="00857F5D" w:rsidRDefault="00FC15DC" w:rsidP="00847246">
      <w:pPr>
        <w:spacing w:after="0" w:line="240" w:lineRule="auto"/>
        <w:rPr>
          <w:rFonts w:ascii="Times New Roman" w:hAnsi="Times New Roman" w:cs="Times New Roman"/>
          <w:sz w:val="24"/>
        </w:rPr>
      </w:pPr>
      <w:r>
        <w:rPr>
          <w:rFonts w:ascii="Times New Roman" w:hAnsi="Times New Roman" w:cs="Times New Roman"/>
          <w:sz w:val="24"/>
        </w:rPr>
        <w:t>Liz Lacy reported the National Park Service will be hosting a speaker series; NPS River Conservation Fellow Jackie Dias will share Zoom information for these</w:t>
      </w:r>
      <w:r w:rsidR="003A1F4E">
        <w:rPr>
          <w:rFonts w:ascii="Times New Roman" w:hAnsi="Times New Roman" w:cs="Times New Roman"/>
          <w:sz w:val="24"/>
        </w:rPr>
        <w:t xml:space="preserve"> events.  On Wednesday</w:t>
      </w:r>
      <w:r w:rsidR="00857F5D">
        <w:rPr>
          <w:rFonts w:ascii="Times New Roman" w:hAnsi="Times New Roman" w:cs="Times New Roman"/>
          <w:sz w:val="24"/>
        </w:rPr>
        <w:t>, May 24, from 12:00 – 1:00, a talk will be about innovative community engagement techniques.  Federal budget ceiling discussions are a topic of interest.  Paperwork has been submitted for a modification of the existing ERWSCC cooperative agreement.</w:t>
      </w:r>
    </w:p>
    <w:p w14:paraId="231702A1" w14:textId="77777777" w:rsidR="00857F5D" w:rsidRDefault="00857F5D" w:rsidP="00847246">
      <w:pPr>
        <w:spacing w:after="0" w:line="240" w:lineRule="auto"/>
        <w:rPr>
          <w:rFonts w:ascii="Times New Roman" w:hAnsi="Times New Roman" w:cs="Times New Roman"/>
          <w:sz w:val="24"/>
        </w:rPr>
      </w:pPr>
    </w:p>
    <w:p w14:paraId="0F3E6439" w14:textId="77777777" w:rsidR="006B6188" w:rsidRDefault="00857F5D" w:rsidP="00847246">
      <w:pPr>
        <w:spacing w:after="0" w:line="240" w:lineRule="auto"/>
        <w:rPr>
          <w:rFonts w:ascii="Times New Roman" w:hAnsi="Times New Roman" w:cs="Times New Roman"/>
          <w:sz w:val="24"/>
        </w:rPr>
      </w:pPr>
      <w:r w:rsidRPr="00857F5D">
        <w:rPr>
          <w:rFonts w:ascii="Times New Roman" w:hAnsi="Times New Roman" w:cs="Times New Roman"/>
          <w:sz w:val="24"/>
          <w:u w:val="single"/>
        </w:rPr>
        <w:t>Partner Updates</w:t>
      </w:r>
      <w:r>
        <w:rPr>
          <w:rFonts w:ascii="Times New Roman" w:hAnsi="Times New Roman" w:cs="Times New Roman"/>
          <w:sz w:val="24"/>
        </w:rPr>
        <w:t>:  Bernie Gillis reported that the Town of East Haddam received a grant to help protect land in the Salmon River watershed.  Bradley reported a grant for trails conservation assistance was given to the East Haddam Historical Society for a trail that will incorporate land of the Historical Society</w:t>
      </w:r>
      <w:r w:rsidR="00941F12">
        <w:rPr>
          <w:rFonts w:ascii="Times New Roman" w:hAnsi="Times New Roman" w:cs="Times New Roman"/>
          <w:sz w:val="24"/>
        </w:rPr>
        <w:t>, the Palmer-Warner house (owned by Connecticut Landmarks) and the Conservancy’s Chapman Pond preserve.  Govert reported the East Haddam Land Trust received a state open space grant for $321,000 for the 123-acre Honey Hill Farm.  This grant will cover 65% of the acquisition cost.</w:t>
      </w:r>
    </w:p>
    <w:p w14:paraId="4011813E" w14:textId="77777777" w:rsidR="006B6188" w:rsidRDefault="006B6188" w:rsidP="00847246">
      <w:pPr>
        <w:spacing w:after="0" w:line="240" w:lineRule="auto"/>
        <w:rPr>
          <w:rFonts w:ascii="Times New Roman" w:hAnsi="Times New Roman" w:cs="Times New Roman"/>
          <w:sz w:val="24"/>
        </w:rPr>
      </w:pPr>
    </w:p>
    <w:p w14:paraId="43694638" w14:textId="5F5981F4" w:rsidR="00FC15DC" w:rsidRDefault="006B6188" w:rsidP="00847246">
      <w:pPr>
        <w:spacing w:after="0" w:line="240" w:lineRule="auto"/>
        <w:rPr>
          <w:rFonts w:ascii="Times New Roman" w:hAnsi="Times New Roman" w:cs="Times New Roman"/>
          <w:sz w:val="24"/>
        </w:rPr>
      </w:pPr>
      <w:r>
        <w:rPr>
          <w:rFonts w:ascii="Times New Roman" w:hAnsi="Times New Roman" w:cs="Times New Roman"/>
          <w:sz w:val="24"/>
        </w:rPr>
        <w:t>Natoli reported the Town of Salem has a new motocross site</w:t>
      </w:r>
      <w:r w:rsidR="00647C96">
        <w:rPr>
          <w:rFonts w:ascii="Times New Roman" w:hAnsi="Times New Roman" w:cs="Times New Roman"/>
          <w:sz w:val="24"/>
        </w:rPr>
        <w:t xml:space="preserve">, the majority of which is in the Gardener Lake Watershed. </w:t>
      </w:r>
      <w:r>
        <w:rPr>
          <w:rFonts w:ascii="Times New Roman" w:hAnsi="Times New Roman" w:cs="Times New Roman"/>
          <w:sz w:val="24"/>
        </w:rPr>
        <w:t xml:space="preserve">Young has received some calls from the public about this </w:t>
      </w:r>
      <w:proofErr w:type="gramStart"/>
      <w:r>
        <w:rPr>
          <w:rFonts w:ascii="Times New Roman" w:hAnsi="Times New Roman" w:cs="Times New Roman"/>
          <w:sz w:val="24"/>
        </w:rPr>
        <w:t>site, but</w:t>
      </w:r>
      <w:proofErr w:type="gramEnd"/>
      <w:r>
        <w:rPr>
          <w:rFonts w:ascii="Times New Roman" w:hAnsi="Times New Roman" w:cs="Times New Roman"/>
          <w:sz w:val="24"/>
        </w:rPr>
        <w:t xml:space="preserve"> explains to callers that ERWSCC does not have enforcement </w:t>
      </w:r>
      <w:r w:rsidR="006116E5">
        <w:rPr>
          <w:rFonts w:ascii="Times New Roman" w:hAnsi="Times New Roman" w:cs="Times New Roman"/>
          <w:sz w:val="24"/>
        </w:rPr>
        <w:t>powers</w:t>
      </w:r>
      <w:r>
        <w:rPr>
          <w:rFonts w:ascii="Times New Roman" w:hAnsi="Times New Roman" w:cs="Times New Roman"/>
          <w:sz w:val="24"/>
        </w:rPr>
        <w:t>.  Lack of access on state-</w:t>
      </w:r>
      <w:r>
        <w:rPr>
          <w:rFonts w:ascii="Times New Roman" w:hAnsi="Times New Roman" w:cs="Times New Roman"/>
          <w:sz w:val="24"/>
        </w:rPr>
        <w:lastRenderedPageBreak/>
        <w:t xml:space="preserve">owned land for motorized vehicle recreation </w:t>
      </w:r>
      <w:r w:rsidR="006116E5">
        <w:rPr>
          <w:rFonts w:ascii="Times New Roman" w:hAnsi="Times New Roman" w:cs="Times New Roman"/>
          <w:sz w:val="24"/>
        </w:rPr>
        <w:t xml:space="preserve">can </w:t>
      </w:r>
      <w:r>
        <w:rPr>
          <w:rFonts w:ascii="Times New Roman" w:hAnsi="Times New Roman" w:cs="Times New Roman"/>
          <w:sz w:val="24"/>
        </w:rPr>
        <w:t xml:space="preserve">result in motocross taking place on private lands.  Lynn Richmond reported on the Lyme Land Conservation Trust’s recent hiring of Jim Arrigoni as its Environmental Director.  The new land trust office building should be complete and ready by the end of summer.  Irving stated that the land trust has no new land protection projects underway.  Thomas stated the DEEP open space matching grant program is again open for applications.  The deadline is October 2.  The Salem Land Trust received a grant for property on Latimer Brook (Niantic River watershed).  The DEEP Bureau of Outdoor Recreation has a public questionnaire </w:t>
      </w:r>
      <w:r w:rsidR="001D7C2D">
        <w:rPr>
          <w:rFonts w:ascii="Times New Roman" w:hAnsi="Times New Roman" w:cs="Times New Roman"/>
          <w:sz w:val="24"/>
        </w:rPr>
        <w:t xml:space="preserve">it is seeking input on.  Lacy asked if recreation efforts </w:t>
      </w:r>
      <w:proofErr w:type="gramStart"/>
      <w:r w:rsidR="001D7C2D">
        <w:rPr>
          <w:rFonts w:ascii="Times New Roman" w:hAnsi="Times New Roman" w:cs="Times New Roman"/>
          <w:sz w:val="24"/>
        </w:rPr>
        <w:t>take into account</w:t>
      </w:r>
      <w:proofErr w:type="gramEnd"/>
      <w:r w:rsidR="001D7C2D">
        <w:rPr>
          <w:rFonts w:ascii="Times New Roman" w:hAnsi="Times New Roman" w:cs="Times New Roman"/>
          <w:sz w:val="24"/>
        </w:rPr>
        <w:t xml:space="preserve"> the </w:t>
      </w:r>
      <w:proofErr w:type="spellStart"/>
      <w:r w:rsidR="001D7C2D">
        <w:rPr>
          <w:rFonts w:ascii="Times New Roman" w:hAnsi="Times New Roman" w:cs="Times New Roman"/>
          <w:sz w:val="24"/>
        </w:rPr>
        <w:t>Eightmile</w:t>
      </w:r>
      <w:proofErr w:type="spellEnd"/>
      <w:r w:rsidR="001D7C2D">
        <w:rPr>
          <w:rFonts w:ascii="Times New Roman" w:hAnsi="Times New Roman" w:cs="Times New Roman"/>
          <w:sz w:val="24"/>
        </w:rPr>
        <w:t xml:space="preserve"> River as a resource, including the potential impacts to the river system.  Bradley says there is good communication with the Bureau of Outdoor Recreation, and that a new state trails plan will incorporate natural resources.</w:t>
      </w:r>
    </w:p>
    <w:p w14:paraId="20827D36" w14:textId="490A4062" w:rsidR="001D7C2D" w:rsidRDefault="001D7C2D" w:rsidP="00847246">
      <w:pPr>
        <w:spacing w:after="0" w:line="240" w:lineRule="auto"/>
        <w:rPr>
          <w:rFonts w:ascii="Times New Roman" w:hAnsi="Times New Roman" w:cs="Times New Roman"/>
          <w:sz w:val="24"/>
        </w:rPr>
      </w:pPr>
    </w:p>
    <w:p w14:paraId="657A5829" w14:textId="59074FB6" w:rsidR="001D7C2D" w:rsidRDefault="001D7C2D" w:rsidP="001D7C2D">
      <w:pPr>
        <w:spacing w:after="0" w:line="240" w:lineRule="auto"/>
        <w:rPr>
          <w:rFonts w:ascii="Times New Roman" w:hAnsi="Times New Roman" w:cs="Times New Roman"/>
          <w:sz w:val="24"/>
        </w:rPr>
      </w:pPr>
      <w:r w:rsidRPr="001D7C2D">
        <w:rPr>
          <w:rFonts w:ascii="Times New Roman" w:hAnsi="Times New Roman" w:cs="Times New Roman"/>
          <w:sz w:val="24"/>
          <w:u w:val="single"/>
        </w:rPr>
        <w:t>Subcommittee Discussion/Updates</w:t>
      </w:r>
      <w:r>
        <w:rPr>
          <w:rFonts w:ascii="Times New Roman" w:hAnsi="Times New Roman" w:cs="Times New Roman"/>
          <w:sz w:val="24"/>
        </w:rPr>
        <w:t>:</w:t>
      </w:r>
    </w:p>
    <w:p w14:paraId="7C9227F9" w14:textId="72C1A487" w:rsidR="00F37A21" w:rsidRDefault="001D7C2D" w:rsidP="001D7C2D">
      <w:pPr>
        <w:spacing w:after="0" w:line="240" w:lineRule="auto"/>
        <w:rPr>
          <w:rFonts w:ascii="Times New Roman" w:hAnsi="Times New Roman" w:cs="Times New Roman"/>
          <w:sz w:val="24"/>
        </w:rPr>
      </w:pPr>
      <w:r>
        <w:rPr>
          <w:rFonts w:ascii="Times New Roman" w:hAnsi="Times New Roman" w:cs="Times New Roman"/>
          <w:sz w:val="24"/>
        </w:rPr>
        <w:t xml:space="preserve">-  </w:t>
      </w:r>
      <w:r w:rsidRPr="001D7C2D">
        <w:rPr>
          <w:rFonts w:ascii="Times New Roman" w:hAnsi="Times New Roman" w:cs="Times New Roman"/>
          <w:i/>
          <w:iCs/>
          <w:sz w:val="24"/>
        </w:rPr>
        <w:t xml:space="preserve">Outreach &amp; </w:t>
      </w:r>
      <w:proofErr w:type="gramStart"/>
      <w:r w:rsidRPr="001D7C2D">
        <w:rPr>
          <w:rFonts w:ascii="Times New Roman" w:hAnsi="Times New Roman" w:cs="Times New Roman"/>
          <w:i/>
          <w:iCs/>
          <w:sz w:val="24"/>
        </w:rPr>
        <w:t>Education</w:t>
      </w:r>
      <w:r>
        <w:rPr>
          <w:rFonts w:ascii="Times New Roman" w:hAnsi="Times New Roman" w:cs="Times New Roman"/>
          <w:sz w:val="24"/>
        </w:rPr>
        <w:t>:</w:t>
      </w:r>
      <w:proofErr w:type="gramEnd"/>
      <w:r>
        <w:rPr>
          <w:rFonts w:ascii="Times New Roman" w:hAnsi="Times New Roman" w:cs="Times New Roman"/>
          <w:sz w:val="24"/>
        </w:rPr>
        <w:t xml:space="preserve"> met two weeks ago.  RiverFest is planned for October 14 this year. All ERWSCC committee members will be encouraged to bake cookies for the event.  A herpetology </w:t>
      </w:r>
      <w:r w:rsidR="006116E5">
        <w:rPr>
          <w:rFonts w:ascii="Times New Roman" w:hAnsi="Times New Roman" w:cs="Times New Roman"/>
          <w:sz w:val="24"/>
        </w:rPr>
        <w:t>field walk</w:t>
      </w:r>
      <w:r>
        <w:rPr>
          <w:rFonts w:ascii="Times New Roman" w:hAnsi="Times New Roman" w:cs="Times New Roman"/>
          <w:sz w:val="24"/>
        </w:rPr>
        <w:t xml:space="preserve"> with Dennis Quinn will take place on June 10, at Hartman Park, with sessions in the morning and afternoon.  Jim Arrigoni and Wendy Hill did a program in Lyme along the </w:t>
      </w:r>
      <w:proofErr w:type="spellStart"/>
      <w:r>
        <w:rPr>
          <w:rFonts w:ascii="Times New Roman" w:hAnsi="Times New Roman" w:cs="Times New Roman"/>
          <w:sz w:val="24"/>
        </w:rPr>
        <w:t>Eightmile</w:t>
      </w:r>
      <w:proofErr w:type="spellEnd"/>
      <w:r>
        <w:rPr>
          <w:rFonts w:ascii="Times New Roman" w:hAnsi="Times New Roman" w:cs="Times New Roman"/>
          <w:sz w:val="24"/>
        </w:rPr>
        <w:t xml:space="preserve"> River.  ERWSCC’s annual summer programs at Devil’s Hopyard are planned for July. </w:t>
      </w:r>
    </w:p>
    <w:p w14:paraId="070774EC" w14:textId="77777777" w:rsidR="00C93E10" w:rsidRDefault="00C93E10" w:rsidP="001D7C2D">
      <w:pPr>
        <w:spacing w:after="0" w:line="240" w:lineRule="auto"/>
        <w:rPr>
          <w:rFonts w:ascii="Times New Roman" w:hAnsi="Times New Roman" w:cs="Times New Roman"/>
          <w:sz w:val="24"/>
        </w:rPr>
      </w:pPr>
    </w:p>
    <w:p w14:paraId="16581746" w14:textId="23A9F5F8" w:rsidR="001D7C2D" w:rsidRDefault="001D7C2D" w:rsidP="001D7C2D">
      <w:pPr>
        <w:spacing w:after="0" w:line="240" w:lineRule="auto"/>
        <w:rPr>
          <w:rFonts w:ascii="Times New Roman" w:hAnsi="Times New Roman" w:cs="Times New Roman"/>
          <w:sz w:val="24"/>
        </w:rPr>
      </w:pPr>
      <w:r>
        <w:rPr>
          <w:rFonts w:ascii="Times New Roman" w:hAnsi="Times New Roman" w:cs="Times New Roman"/>
          <w:sz w:val="24"/>
        </w:rPr>
        <w:t xml:space="preserve">-  </w:t>
      </w:r>
      <w:r w:rsidRPr="001D7C2D">
        <w:rPr>
          <w:rFonts w:ascii="Times New Roman" w:hAnsi="Times New Roman" w:cs="Times New Roman"/>
          <w:i/>
          <w:iCs/>
          <w:sz w:val="24"/>
        </w:rPr>
        <w:t>Protection &amp; Management</w:t>
      </w:r>
      <w:r>
        <w:rPr>
          <w:rFonts w:ascii="Times New Roman" w:hAnsi="Times New Roman" w:cs="Times New Roman"/>
          <w:sz w:val="24"/>
        </w:rPr>
        <w:t>:  a working group for Hamburg Cove aquatic invasive species is coordinating efforts with the local yacht club.  Water chestnut</w:t>
      </w:r>
      <w:r w:rsidR="00C81894">
        <w:rPr>
          <w:rFonts w:ascii="Times New Roman" w:hAnsi="Times New Roman" w:cs="Times New Roman"/>
          <w:sz w:val="24"/>
        </w:rPr>
        <w:t xml:space="preserve"> is the focus for the group, though hydrilla is also a concern (hydrilla is being assessed </w:t>
      </w:r>
      <w:r w:rsidR="006116E5">
        <w:rPr>
          <w:rFonts w:ascii="Times New Roman" w:hAnsi="Times New Roman" w:cs="Times New Roman"/>
          <w:sz w:val="24"/>
        </w:rPr>
        <w:t xml:space="preserve">for management </w:t>
      </w:r>
      <w:r w:rsidR="00C81894">
        <w:rPr>
          <w:rFonts w:ascii="Times New Roman" w:hAnsi="Times New Roman" w:cs="Times New Roman"/>
          <w:sz w:val="24"/>
        </w:rPr>
        <w:t xml:space="preserve">by state and federal groups).  A call for volunteers will be forthcoming.  To date, chestnut removal efforts have been done by hand.  </w:t>
      </w:r>
      <w:r w:rsidR="006116E5">
        <w:rPr>
          <w:rFonts w:ascii="Times New Roman" w:hAnsi="Times New Roman" w:cs="Times New Roman"/>
          <w:sz w:val="24"/>
        </w:rPr>
        <w:t>Gillis noted that t</w:t>
      </w:r>
      <w:r w:rsidR="00C81894">
        <w:rPr>
          <w:rFonts w:ascii="Times New Roman" w:hAnsi="Times New Roman" w:cs="Times New Roman"/>
          <w:sz w:val="24"/>
        </w:rPr>
        <w:t xml:space="preserve">he </w:t>
      </w:r>
      <w:proofErr w:type="spellStart"/>
      <w:r w:rsidR="00C81894">
        <w:rPr>
          <w:rFonts w:ascii="Times New Roman" w:hAnsi="Times New Roman" w:cs="Times New Roman"/>
          <w:sz w:val="24"/>
        </w:rPr>
        <w:t>Moodus</w:t>
      </w:r>
      <w:proofErr w:type="spellEnd"/>
      <w:r w:rsidR="00C81894">
        <w:rPr>
          <w:rFonts w:ascii="Times New Roman" w:hAnsi="Times New Roman" w:cs="Times New Roman"/>
          <w:sz w:val="24"/>
        </w:rPr>
        <w:t xml:space="preserve"> </w:t>
      </w:r>
      <w:r w:rsidR="006116E5">
        <w:rPr>
          <w:rFonts w:ascii="Times New Roman" w:hAnsi="Times New Roman" w:cs="Times New Roman"/>
          <w:sz w:val="24"/>
        </w:rPr>
        <w:t xml:space="preserve">Reservoir group </w:t>
      </w:r>
      <w:r w:rsidR="00C81894">
        <w:rPr>
          <w:rFonts w:ascii="Times New Roman" w:hAnsi="Times New Roman" w:cs="Times New Roman"/>
          <w:sz w:val="24"/>
        </w:rPr>
        <w:t>has a harvester which could potentially be borrowed, if needed.</w:t>
      </w:r>
    </w:p>
    <w:p w14:paraId="315B1599" w14:textId="77777777" w:rsidR="00C93E10" w:rsidRDefault="00C93E10" w:rsidP="001D7C2D">
      <w:pPr>
        <w:spacing w:after="0" w:line="240" w:lineRule="auto"/>
        <w:rPr>
          <w:rFonts w:ascii="Times New Roman" w:hAnsi="Times New Roman" w:cs="Times New Roman"/>
          <w:sz w:val="24"/>
        </w:rPr>
      </w:pPr>
    </w:p>
    <w:p w14:paraId="7A25C2AD" w14:textId="441D4133" w:rsidR="00C81894" w:rsidRDefault="00C81894" w:rsidP="001D7C2D">
      <w:pPr>
        <w:spacing w:after="0" w:line="240" w:lineRule="auto"/>
        <w:rPr>
          <w:rFonts w:ascii="Times New Roman" w:hAnsi="Times New Roman" w:cs="Times New Roman"/>
          <w:sz w:val="24"/>
        </w:rPr>
      </w:pPr>
      <w:r>
        <w:rPr>
          <w:rFonts w:ascii="Times New Roman" w:hAnsi="Times New Roman" w:cs="Times New Roman"/>
          <w:sz w:val="24"/>
        </w:rPr>
        <w:t xml:space="preserve">-  </w:t>
      </w:r>
      <w:r w:rsidRPr="00C81894">
        <w:rPr>
          <w:rFonts w:ascii="Times New Roman" w:hAnsi="Times New Roman" w:cs="Times New Roman"/>
          <w:i/>
          <w:iCs/>
          <w:sz w:val="24"/>
        </w:rPr>
        <w:t>Science &amp; Monitoring</w:t>
      </w:r>
      <w:r>
        <w:rPr>
          <w:rFonts w:ascii="Times New Roman" w:hAnsi="Times New Roman" w:cs="Times New Roman"/>
          <w:sz w:val="24"/>
        </w:rPr>
        <w:t>:  river loggers are out for the season.  The State DEEP conducted quality assurance on the units to ensure they are all functional.  Young suggested a committee to share and distribute data collected by ERWSCC would be helpful.</w:t>
      </w:r>
    </w:p>
    <w:p w14:paraId="6F859618" w14:textId="77777777" w:rsidR="00C93E10" w:rsidRDefault="00C93E10" w:rsidP="001D7C2D">
      <w:pPr>
        <w:spacing w:after="0" w:line="240" w:lineRule="auto"/>
        <w:rPr>
          <w:rFonts w:ascii="Times New Roman" w:hAnsi="Times New Roman" w:cs="Times New Roman"/>
          <w:sz w:val="24"/>
        </w:rPr>
      </w:pPr>
    </w:p>
    <w:p w14:paraId="7252117C" w14:textId="10A9CBBC" w:rsidR="00C81894" w:rsidRDefault="00C81894" w:rsidP="001D7C2D">
      <w:pPr>
        <w:spacing w:after="0" w:line="240" w:lineRule="auto"/>
        <w:rPr>
          <w:rFonts w:ascii="Times New Roman" w:hAnsi="Times New Roman" w:cs="Times New Roman"/>
          <w:sz w:val="24"/>
        </w:rPr>
      </w:pPr>
      <w:r>
        <w:rPr>
          <w:rFonts w:ascii="Times New Roman" w:hAnsi="Times New Roman" w:cs="Times New Roman"/>
          <w:sz w:val="24"/>
        </w:rPr>
        <w:t xml:space="preserve">- </w:t>
      </w:r>
      <w:r w:rsidRPr="00C81894">
        <w:rPr>
          <w:rFonts w:ascii="Times New Roman" w:hAnsi="Times New Roman" w:cs="Times New Roman"/>
          <w:i/>
          <w:iCs/>
          <w:sz w:val="24"/>
        </w:rPr>
        <w:t>Project Review</w:t>
      </w:r>
      <w:r>
        <w:rPr>
          <w:rFonts w:ascii="Times New Roman" w:hAnsi="Times New Roman" w:cs="Times New Roman"/>
          <w:sz w:val="24"/>
        </w:rPr>
        <w:t xml:space="preserve">:  </w:t>
      </w:r>
      <w:r w:rsidR="0032043F">
        <w:rPr>
          <w:rFonts w:ascii="Times New Roman" w:hAnsi="Times New Roman" w:cs="Times New Roman"/>
          <w:sz w:val="24"/>
        </w:rPr>
        <w:t xml:space="preserve">Lacy and </w:t>
      </w:r>
      <w:r>
        <w:rPr>
          <w:rFonts w:ascii="Times New Roman" w:hAnsi="Times New Roman" w:cs="Times New Roman"/>
          <w:sz w:val="24"/>
        </w:rPr>
        <w:t xml:space="preserve">Young visited a rock quarry to help </w:t>
      </w:r>
      <w:proofErr w:type="spellStart"/>
      <w:proofErr w:type="gramStart"/>
      <w:r w:rsidR="0032043F">
        <w:rPr>
          <w:rFonts w:ascii="Times New Roman" w:hAnsi="Times New Roman" w:cs="Times New Roman"/>
          <w:sz w:val="24"/>
        </w:rPr>
        <w:t>identfy</w:t>
      </w:r>
      <w:proofErr w:type="spellEnd"/>
      <w:proofErr w:type="gramEnd"/>
      <w:r>
        <w:rPr>
          <w:rFonts w:ascii="Times New Roman" w:hAnsi="Times New Roman" w:cs="Times New Roman"/>
          <w:sz w:val="24"/>
        </w:rPr>
        <w:t xml:space="preserve"> rocks appropriate for channel work for the Falls Brook </w:t>
      </w:r>
      <w:r w:rsidR="0032043F">
        <w:rPr>
          <w:rFonts w:ascii="Times New Roman" w:hAnsi="Times New Roman" w:cs="Times New Roman"/>
          <w:sz w:val="24"/>
        </w:rPr>
        <w:t xml:space="preserve">(and Macintosh) </w:t>
      </w:r>
      <w:r>
        <w:rPr>
          <w:rFonts w:ascii="Times New Roman" w:hAnsi="Times New Roman" w:cs="Times New Roman"/>
          <w:sz w:val="24"/>
        </w:rPr>
        <w:t>bridge replacement project.  ERWSCC will again have a summer intern from Three River Community College.  Don Gerber, of the Town of Lyme</w:t>
      </w:r>
      <w:r w:rsidR="0032043F">
        <w:rPr>
          <w:rFonts w:ascii="Times New Roman" w:hAnsi="Times New Roman" w:cs="Times New Roman"/>
          <w:sz w:val="24"/>
        </w:rPr>
        <w:t xml:space="preserve"> has offered to</w:t>
      </w:r>
      <w:r>
        <w:rPr>
          <w:rFonts w:ascii="Times New Roman" w:hAnsi="Times New Roman" w:cs="Times New Roman"/>
          <w:sz w:val="24"/>
        </w:rPr>
        <w:t xml:space="preserve"> meet with ERWSCC staff and interns to discuss engineering and bridge replacement project procedures.  The Mac</w:t>
      </w:r>
      <w:r w:rsidR="0032043F">
        <w:rPr>
          <w:rFonts w:ascii="Times New Roman" w:hAnsi="Times New Roman" w:cs="Times New Roman"/>
          <w:sz w:val="24"/>
        </w:rPr>
        <w:t>i</w:t>
      </w:r>
      <w:r>
        <w:rPr>
          <w:rFonts w:ascii="Times New Roman" w:hAnsi="Times New Roman" w:cs="Times New Roman"/>
          <w:sz w:val="24"/>
        </w:rPr>
        <w:t xml:space="preserve">ntosh Road bridge replacement project has begun in the town of Lyme.  Mary </w:t>
      </w:r>
      <w:proofErr w:type="spellStart"/>
      <w:r>
        <w:rPr>
          <w:rFonts w:ascii="Times New Roman" w:hAnsi="Times New Roman" w:cs="Times New Roman"/>
          <w:sz w:val="24"/>
        </w:rPr>
        <w:t>Augustiny</w:t>
      </w:r>
      <w:proofErr w:type="spellEnd"/>
      <w:r>
        <w:rPr>
          <w:rFonts w:ascii="Times New Roman" w:hAnsi="Times New Roman" w:cs="Times New Roman"/>
          <w:sz w:val="24"/>
        </w:rPr>
        <w:t xml:space="preserve"> reported the East Haddam Fish &amp; Game Club is doing some studies relative to a possible Inland Wetlands application for </w:t>
      </w:r>
      <w:r w:rsidR="0032043F">
        <w:rPr>
          <w:rFonts w:ascii="Times New Roman" w:hAnsi="Times New Roman" w:cs="Times New Roman"/>
          <w:sz w:val="24"/>
        </w:rPr>
        <w:t>pond restoration</w:t>
      </w:r>
      <w:r>
        <w:rPr>
          <w:rFonts w:ascii="Times New Roman" w:hAnsi="Times New Roman" w:cs="Times New Roman"/>
          <w:sz w:val="24"/>
        </w:rPr>
        <w:t xml:space="preserve"> work.  An 11-lot subdivision at Lake Hayward has been proposed as an open space subdivision</w:t>
      </w:r>
      <w:r w:rsidR="00C93E10">
        <w:rPr>
          <w:rFonts w:ascii="Times New Roman" w:hAnsi="Times New Roman" w:cs="Times New Roman"/>
          <w:sz w:val="24"/>
        </w:rPr>
        <w:t xml:space="preserve"> on a 57-acre property.  Wetlands and vernal pool are present on the site, so East Haddam Inland Wetlands will ensure close review of the subdivision plans.  The owner of the property has a separate 40-acre parcel that may be </w:t>
      </w:r>
      <w:r w:rsidR="0032043F">
        <w:rPr>
          <w:rFonts w:ascii="Times New Roman" w:hAnsi="Times New Roman" w:cs="Times New Roman"/>
          <w:sz w:val="24"/>
        </w:rPr>
        <w:t>also preserved</w:t>
      </w:r>
      <w:r w:rsidR="00C93E10">
        <w:rPr>
          <w:rFonts w:ascii="Times New Roman" w:hAnsi="Times New Roman" w:cs="Times New Roman"/>
          <w:sz w:val="24"/>
        </w:rPr>
        <w:t xml:space="preserve">.  Young reported she </w:t>
      </w:r>
      <w:r w:rsidR="0032043F">
        <w:rPr>
          <w:rFonts w:ascii="Times New Roman" w:hAnsi="Times New Roman" w:cs="Times New Roman"/>
          <w:sz w:val="24"/>
        </w:rPr>
        <w:t xml:space="preserve">and Lacy </w:t>
      </w:r>
      <w:proofErr w:type="gramStart"/>
      <w:r w:rsidR="00C93E10">
        <w:rPr>
          <w:rFonts w:ascii="Times New Roman" w:hAnsi="Times New Roman" w:cs="Times New Roman"/>
          <w:sz w:val="24"/>
        </w:rPr>
        <w:t>has</w:t>
      </w:r>
      <w:proofErr w:type="gramEnd"/>
      <w:r w:rsidR="00C93E10">
        <w:rPr>
          <w:rFonts w:ascii="Times New Roman" w:hAnsi="Times New Roman" w:cs="Times New Roman"/>
          <w:sz w:val="24"/>
        </w:rPr>
        <w:t xml:space="preserve"> recently </w:t>
      </w:r>
      <w:r w:rsidR="00D31BCD">
        <w:rPr>
          <w:rFonts w:ascii="Times New Roman" w:hAnsi="Times New Roman" w:cs="Times New Roman"/>
          <w:sz w:val="24"/>
        </w:rPr>
        <w:t>visited a property in Salem th</w:t>
      </w:r>
      <w:r w:rsidR="00C93E10">
        <w:rPr>
          <w:rFonts w:ascii="Times New Roman" w:hAnsi="Times New Roman" w:cs="Times New Roman"/>
          <w:sz w:val="24"/>
        </w:rPr>
        <w:t>e Connecticut River Coastal Conservation District</w:t>
      </w:r>
      <w:r w:rsidR="00D31BCD">
        <w:rPr>
          <w:rFonts w:ascii="Times New Roman" w:hAnsi="Times New Roman" w:cs="Times New Roman"/>
          <w:sz w:val="24"/>
        </w:rPr>
        <w:t xml:space="preserve"> who are working on a NRCS funded project that will require submittal to </w:t>
      </w:r>
      <w:r w:rsidR="00C93E10">
        <w:rPr>
          <w:rFonts w:ascii="Times New Roman" w:hAnsi="Times New Roman" w:cs="Times New Roman"/>
          <w:sz w:val="24"/>
        </w:rPr>
        <w:t xml:space="preserve">the Army Corps of Engineers.  </w:t>
      </w:r>
      <w:r w:rsidR="00D31BCD">
        <w:rPr>
          <w:rFonts w:ascii="Times New Roman" w:hAnsi="Times New Roman" w:cs="Times New Roman"/>
          <w:sz w:val="24"/>
        </w:rPr>
        <w:t>It requires a sign-off from NPS.</w:t>
      </w:r>
    </w:p>
    <w:p w14:paraId="6678923B" w14:textId="3A8ECC35" w:rsidR="00C93E10" w:rsidRDefault="00C93E10" w:rsidP="001D7C2D">
      <w:pPr>
        <w:spacing w:after="0" w:line="240" w:lineRule="auto"/>
        <w:rPr>
          <w:rFonts w:ascii="Times New Roman" w:hAnsi="Times New Roman" w:cs="Times New Roman"/>
          <w:sz w:val="24"/>
        </w:rPr>
      </w:pPr>
    </w:p>
    <w:p w14:paraId="133CE0E0" w14:textId="5ABA616F" w:rsidR="00C93E10" w:rsidRDefault="00C93E10" w:rsidP="001D7C2D">
      <w:pPr>
        <w:spacing w:after="0" w:line="240" w:lineRule="auto"/>
        <w:rPr>
          <w:rFonts w:ascii="Times New Roman" w:hAnsi="Times New Roman" w:cs="Times New Roman"/>
          <w:sz w:val="24"/>
        </w:rPr>
      </w:pPr>
      <w:r w:rsidRPr="00C93E10">
        <w:rPr>
          <w:rFonts w:ascii="Times New Roman" w:hAnsi="Times New Roman" w:cs="Times New Roman"/>
          <w:sz w:val="24"/>
          <w:u w:val="single"/>
        </w:rPr>
        <w:lastRenderedPageBreak/>
        <w:t>Old/New Business</w:t>
      </w:r>
      <w:r>
        <w:rPr>
          <w:rFonts w:ascii="Times New Roman" w:hAnsi="Times New Roman" w:cs="Times New Roman"/>
          <w:sz w:val="24"/>
        </w:rPr>
        <w:t>:  Govert reported the East Haddam Land Trust will help with parking for RiverFest.  Bradley can also work with partners to encourage assistance at RiverFest.</w:t>
      </w:r>
    </w:p>
    <w:p w14:paraId="07E44B44" w14:textId="5C282B92" w:rsidR="00F37A21" w:rsidRDefault="00F37A21" w:rsidP="00847246">
      <w:pPr>
        <w:spacing w:after="0" w:line="240" w:lineRule="auto"/>
        <w:rPr>
          <w:rFonts w:ascii="Times New Roman" w:hAnsi="Times New Roman" w:cs="Times New Roman"/>
          <w:sz w:val="24"/>
        </w:rPr>
      </w:pPr>
    </w:p>
    <w:p w14:paraId="2F3AB514" w14:textId="327215D3" w:rsidR="00B2434D" w:rsidRDefault="00B2434D" w:rsidP="00847246">
      <w:pPr>
        <w:spacing w:after="0" w:line="240" w:lineRule="auto"/>
        <w:rPr>
          <w:rFonts w:ascii="Times New Roman" w:hAnsi="Times New Roman" w:cs="Times New Roman"/>
          <w:sz w:val="24"/>
        </w:rPr>
      </w:pPr>
      <w:r w:rsidRPr="00B2434D">
        <w:rPr>
          <w:rFonts w:ascii="Times New Roman" w:hAnsi="Times New Roman" w:cs="Times New Roman"/>
          <w:sz w:val="24"/>
          <w:u w:val="single"/>
        </w:rPr>
        <w:t>Adjournment</w:t>
      </w:r>
      <w:r>
        <w:rPr>
          <w:rFonts w:ascii="Times New Roman" w:hAnsi="Times New Roman" w:cs="Times New Roman"/>
          <w:sz w:val="24"/>
        </w:rPr>
        <w:t xml:space="preserve">:  there being no further business, </w:t>
      </w:r>
      <w:r w:rsidR="00F37A21">
        <w:rPr>
          <w:rFonts w:ascii="Times New Roman" w:hAnsi="Times New Roman" w:cs="Times New Roman"/>
          <w:sz w:val="24"/>
        </w:rPr>
        <w:t xml:space="preserve">Irving adjourned the </w:t>
      </w:r>
      <w:r>
        <w:rPr>
          <w:rFonts w:ascii="Times New Roman" w:hAnsi="Times New Roman" w:cs="Times New Roman"/>
          <w:sz w:val="24"/>
        </w:rPr>
        <w:t xml:space="preserve">meeting </w:t>
      </w:r>
      <w:r w:rsidR="00C93E10">
        <w:rPr>
          <w:rFonts w:ascii="Times New Roman" w:hAnsi="Times New Roman" w:cs="Times New Roman"/>
          <w:sz w:val="24"/>
        </w:rPr>
        <w:t xml:space="preserve">at 6:50 </w:t>
      </w:r>
      <w:r>
        <w:rPr>
          <w:rFonts w:ascii="Times New Roman" w:hAnsi="Times New Roman" w:cs="Times New Roman"/>
          <w:sz w:val="24"/>
        </w:rPr>
        <w:t>PM.</w:t>
      </w:r>
    </w:p>
    <w:p w14:paraId="4EFBF621" w14:textId="77777777" w:rsidR="00612700" w:rsidRDefault="00612700" w:rsidP="00847246">
      <w:pPr>
        <w:spacing w:after="0" w:line="240" w:lineRule="auto"/>
        <w:rPr>
          <w:rFonts w:ascii="Times New Roman" w:hAnsi="Times New Roman" w:cs="Times New Roman"/>
          <w:sz w:val="24"/>
        </w:rPr>
      </w:pP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 xml:space="preserve">espectfully submitted, David </w:t>
      </w:r>
      <w:proofErr w:type="spellStart"/>
      <w:r w:rsidR="009932FF">
        <w:rPr>
          <w:rFonts w:ascii="Times New Roman" w:hAnsi="Times New Roman" w:cs="Times New Roman"/>
          <w:sz w:val="24"/>
        </w:rPr>
        <w:t>Gumbart</w:t>
      </w:r>
      <w:proofErr w:type="spellEnd"/>
      <w:r w:rsidR="009932FF">
        <w:rPr>
          <w:rFonts w:ascii="Times New Roman" w:hAnsi="Times New Roman" w:cs="Times New Roman"/>
          <w:sz w:val="24"/>
        </w:rPr>
        <w: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CA20F" w14:textId="77777777" w:rsidR="00425CA1" w:rsidRDefault="00425CA1" w:rsidP="009628A1">
      <w:pPr>
        <w:spacing w:after="0" w:line="240" w:lineRule="auto"/>
      </w:pPr>
      <w:r>
        <w:separator/>
      </w:r>
    </w:p>
  </w:endnote>
  <w:endnote w:type="continuationSeparator" w:id="0">
    <w:p w14:paraId="24A0D034" w14:textId="77777777" w:rsidR="00425CA1" w:rsidRDefault="00425CA1"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73B27" w14:textId="77777777" w:rsidR="00425CA1" w:rsidRDefault="00425CA1" w:rsidP="009628A1">
      <w:pPr>
        <w:spacing w:after="0" w:line="240" w:lineRule="auto"/>
      </w:pPr>
      <w:r>
        <w:separator/>
      </w:r>
    </w:p>
  </w:footnote>
  <w:footnote w:type="continuationSeparator" w:id="0">
    <w:p w14:paraId="78043A7D" w14:textId="77777777" w:rsidR="00425CA1" w:rsidRDefault="00425CA1"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068D4"/>
    <w:rsid w:val="000263AB"/>
    <w:rsid w:val="000275A0"/>
    <w:rsid w:val="000321D3"/>
    <w:rsid w:val="00042E1C"/>
    <w:rsid w:val="00042E5E"/>
    <w:rsid w:val="00051786"/>
    <w:rsid w:val="00054AB3"/>
    <w:rsid w:val="00054D64"/>
    <w:rsid w:val="0005541F"/>
    <w:rsid w:val="0005569A"/>
    <w:rsid w:val="00061C9F"/>
    <w:rsid w:val="00063750"/>
    <w:rsid w:val="00077170"/>
    <w:rsid w:val="00092CA3"/>
    <w:rsid w:val="00093800"/>
    <w:rsid w:val="00093ACD"/>
    <w:rsid w:val="000972B9"/>
    <w:rsid w:val="000A02A4"/>
    <w:rsid w:val="000A1575"/>
    <w:rsid w:val="000A5A45"/>
    <w:rsid w:val="000B2A80"/>
    <w:rsid w:val="000B3965"/>
    <w:rsid w:val="000B5517"/>
    <w:rsid w:val="000B571F"/>
    <w:rsid w:val="000C08A8"/>
    <w:rsid w:val="000C7964"/>
    <w:rsid w:val="000D7D88"/>
    <w:rsid w:val="00113D63"/>
    <w:rsid w:val="001174AB"/>
    <w:rsid w:val="00126ACA"/>
    <w:rsid w:val="00127D34"/>
    <w:rsid w:val="001366A9"/>
    <w:rsid w:val="00136E9E"/>
    <w:rsid w:val="00137414"/>
    <w:rsid w:val="00147BCE"/>
    <w:rsid w:val="001507F0"/>
    <w:rsid w:val="00163D75"/>
    <w:rsid w:val="00186527"/>
    <w:rsid w:val="00191EC0"/>
    <w:rsid w:val="0019535D"/>
    <w:rsid w:val="001A252F"/>
    <w:rsid w:val="001B1840"/>
    <w:rsid w:val="001B36C4"/>
    <w:rsid w:val="001C4D4E"/>
    <w:rsid w:val="001C609E"/>
    <w:rsid w:val="001C7544"/>
    <w:rsid w:val="001C7674"/>
    <w:rsid w:val="001D3207"/>
    <w:rsid w:val="001D6955"/>
    <w:rsid w:val="001D7C2D"/>
    <w:rsid w:val="001E06B6"/>
    <w:rsid w:val="001E2309"/>
    <w:rsid w:val="001E4265"/>
    <w:rsid w:val="001F01FE"/>
    <w:rsid w:val="001F401C"/>
    <w:rsid w:val="001F558B"/>
    <w:rsid w:val="001F6A7F"/>
    <w:rsid w:val="00201CC3"/>
    <w:rsid w:val="0021137A"/>
    <w:rsid w:val="0022162C"/>
    <w:rsid w:val="002240B3"/>
    <w:rsid w:val="00230A6E"/>
    <w:rsid w:val="00236827"/>
    <w:rsid w:val="00244FE3"/>
    <w:rsid w:val="002467F8"/>
    <w:rsid w:val="002529B7"/>
    <w:rsid w:val="00254368"/>
    <w:rsid w:val="0025580C"/>
    <w:rsid w:val="00292BE8"/>
    <w:rsid w:val="00293253"/>
    <w:rsid w:val="002933B9"/>
    <w:rsid w:val="00293F39"/>
    <w:rsid w:val="002957E0"/>
    <w:rsid w:val="002979BF"/>
    <w:rsid w:val="002A0A6C"/>
    <w:rsid w:val="002A459C"/>
    <w:rsid w:val="002B2462"/>
    <w:rsid w:val="002B48D0"/>
    <w:rsid w:val="002B5CDA"/>
    <w:rsid w:val="002B76F8"/>
    <w:rsid w:val="002C21B3"/>
    <w:rsid w:val="002C3047"/>
    <w:rsid w:val="002C6C33"/>
    <w:rsid w:val="002D0C8A"/>
    <w:rsid w:val="002D1EB8"/>
    <w:rsid w:val="002E2390"/>
    <w:rsid w:val="002E401A"/>
    <w:rsid w:val="002F0696"/>
    <w:rsid w:val="002F5439"/>
    <w:rsid w:val="00300303"/>
    <w:rsid w:val="00300884"/>
    <w:rsid w:val="0030361D"/>
    <w:rsid w:val="003075BC"/>
    <w:rsid w:val="00307BA6"/>
    <w:rsid w:val="0031145B"/>
    <w:rsid w:val="0032043F"/>
    <w:rsid w:val="00320E6B"/>
    <w:rsid w:val="003246DF"/>
    <w:rsid w:val="0032564F"/>
    <w:rsid w:val="00330BAC"/>
    <w:rsid w:val="003351A0"/>
    <w:rsid w:val="00336E9E"/>
    <w:rsid w:val="00337A7D"/>
    <w:rsid w:val="003544B6"/>
    <w:rsid w:val="0035725C"/>
    <w:rsid w:val="00365A07"/>
    <w:rsid w:val="00370544"/>
    <w:rsid w:val="00370636"/>
    <w:rsid w:val="00370CC4"/>
    <w:rsid w:val="00372660"/>
    <w:rsid w:val="00374671"/>
    <w:rsid w:val="00380D44"/>
    <w:rsid w:val="003858CB"/>
    <w:rsid w:val="00386637"/>
    <w:rsid w:val="003907B2"/>
    <w:rsid w:val="00391A75"/>
    <w:rsid w:val="003956C8"/>
    <w:rsid w:val="003968D8"/>
    <w:rsid w:val="003A1F4E"/>
    <w:rsid w:val="003A31F1"/>
    <w:rsid w:val="003A67F2"/>
    <w:rsid w:val="003A7080"/>
    <w:rsid w:val="003B0969"/>
    <w:rsid w:val="003C05BE"/>
    <w:rsid w:val="003C40A6"/>
    <w:rsid w:val="003C51CB"/>
    <w:rsid w:val="003C7279"/>
    <w:rsid w:val="003D323E"/>
    <w:rsid w:val="003E13CD"/>
    <w:rsid w:val="003E76EF"/>
    <w:rsid w:val="003F272F"/>
    <w:rsid w:val="003F41C9"/>
    <w:rsid w:val="0040330C"/>
    <w:rsid w:val="00406CDB"/>
    <w:rsid w:val="00411F8D"/>
    <w:rsid w:val="0041481B"/>
    <w:rsid w:val="00415B61"/>
    <w:rsid w:val="00423C44"/>
    <w:rsid w:val="00425CA1"/>
    <w:rsid w:val="00430E6F"/>
    <w:rsid w:val="00441595"/>
    <w:rsid w:val="00443C40"/>
    <w:rsid w:val="004443C9"/>
    <w:rsid w:val="004515EF"/>
    <w:rsid w:val="00473241"/>
    <w:rsid w:val="00475CA4"/>
    <w:rsid w:val="00484A15"/>
    <w:rsid w:val="0048630D"/>
    <w:rsid w:val="00486FC3"/>
    <w:rsid w:val="00495D52"/>
    <w:rsid w:val="004A42A3"/>
    <w:rsid w:val="004A7506"/>
    <w:rsid w:val="004B44BF"/>
    <w:rsid w:val="004B570D"/>
    <w:rsid w:val="004C5ED6"/>
    <w:rsid w:val="004D2A64"/>
    <w:rsid w:val="004D3C98"/>
    <w:rsid w:val="004D575C"/>
    <w:rsid w:val="004E1A61"/>
    <w:rsid w:val="004E4A6D"/>
    <w:rsid w:val="004E6B4F"/>
    <w:rsid w:val="004F030E"/>
    <w:rsid w:val="004F0487"/>
    <w:rsid w:val="004F4B50"/>
    <w:rsid w:val="004F5B66"/>
    <w:rsid w:val="004F7CFB"/>
    <w:rsid w:val="00515102"/>
    <w:rsid w:val="00524AA4"/>
    <w:rsid w:val="00526A0B"/>
    <w:rsid w:val="00526AD8"/>
    <w:rsid w:val="00530926"/>
    <w:rsid w:val="00530C25"/>
    <w:rsid w:val="00531E52"/>
    <w:rsid w:val="00532A67"/>
    <w:rsid w:val="00534E39"/>
    <w:rsid w:val="00535AE0"/>
    <w:rsid w:val="00540EF6"/>
    <w:rsid w:val="00542438"/>
    <w:rsid w:val="0054552B"/>
    <w:rsid w:val="00554251"/>
    <w:rsid w:val="0055482A"/>
    <w:rsid w:val="0056208D"/>
    <w:rsid w:val="005735DC"/>
    <w:rsid w:val="00574353"/>
    <w:rsid w:val="00586F7B"/>
    <w:rsid w:val="00591BD6"/>
    <w:rsid w:val="00594C8B"/>
    <w:rsid w:val="005960F6"/>
    <w:rsid w:val="005A205C"/>
    <w:rsid w:val="005B0132"/>
    <w:rsid w:val="005B022A"/>
    <w:rsid w:val="005C6B31"/>
    <w:rsid w:val="005C7875"/>
    <w:rsid w:val="005D1BB5"/>
    <w:rsid w:val="005D4DA8"/>
    <w:rsid w:val="005D50C2"/>
    <w:rsid w:val="005E739F"/>
    <w:rsid w:val="005F17A5"/>
    <w:rsid w:val="005F28AF"/>
    <w:rsid w:val="005F7978"/>
    <w:rsid w:val="00607060"/>
    <w:rsid w:val="006116E5"/>
    <w:rsid w:val="00611AD9"/>
    <w:rsid w:val="006120A3"/>
    <w:rsid w:val="00612700"/>
    <w:rsid w:val="00612916"/>
    <w:rsid w:val="006137FC"/>
    <w:rsid w:val="006170B7"/>
    <w:rsid w:val="006203D3"/>
    <w:rsid w:val="006204EF"/>
    <w:rsid w:val="00620F5D"/>
    <w:rsid w:val="00623CCC"/>
    <w:rsid w:val="00625F8C"/>
    <w:rsid w:val="00633BCA"/>
    <w:rsid w:val="00636F5F"/>
    <w:rsid w:val="00647C96"/>
    <w:rsid w:val="0065466D"/>
    <w:rsid w:val="00655615"/>
    <w:rsid w:val="006644A9"/>
    <w:rsid w:val="00672CA1"/>
    <w:rsid w:val="006739E5"/>
    <w:rsid w:val="00677924"/>
    <w:rsid w:val="00681238"/>
    <w:rsid w:val="006848B2"/>
    <w:rsid w:val="00696AE9"/>
    <w:rsid w:val="006A146B"/>
    <w:rsid w:val="006A4A8F"/>
    <w:rsid w:val="006B6188"/>
    <w:rsid w:val="006B679C"/>
    <w:rsid w:val="006C23F2"/>
    <w:rsid w:val="006C2D6F"/>
    <w:rsid w:val="006C4926"/>
    <w:rsid w:val="006C4C34"/>
    <w:rsid w:val="006C5311"/>
    <w:rsid w:val="006C59A3"/>
    <w:rsid w:val="006C6239"/>
    <w:rsid w:val="006C7451"/>
    <w:rsid w:val="006D46AA"/>
    <w:rsid w:val="006D53C0"/>
    <w:rsid w:val="006E2087"/>
    <w:rsid w:val="006E3D75"/>
    <w:rsid w:val="006F21DA"/>
    <w:rsid w:val="006F295A"/>
    <w:rsid w:val="006F5707"/>
    <w:rsid w:val="007009DB"/>
    <w:rsid w:val="00700CFC"/>
    <w:rsid w:val="00703F1F"/>
    <w:rsid w:val="00717DC4"/>
    <w:rsid w:val="0072149F"/>
    <w:rsid w:val="00723D72"/>
    <w:rsid w:val="007362DF"/>
    <w:rsid w:val="00741092"/>
    <w:rsid w:val="00746A9F"/>
    <w:rsid w:val="007475DE"/>
    <w:rsid w:val="007476C5"/>
    <w:rsid w:val="00764B30"/>
    <w:rsid w:val="00766B58"/>
    <w:rsid w:val="0077491B"/>
    <w:rsid w:val="00790C91"/>
    <w:rsid w:val="00792A31"/>
    <w:rsid w:val="00797329"/>
    <w:rsid w:val="007A12EC"/>
    <w:rsid w:val="007A3F65"/>
    <w:rsid w:val="007B03F4"/>
    <w:rsid w:val="007B4FCF"/>
    <w:rsid w:val="007B58B5"/>
    <w:rsid w:val="007B69E9"/>
    <w:rsid w:val="007C4887"/>
    <w:rsid w:val="007D7AD2"/>
    <w:rsid w:val="007E48A4"/>
    <w:rsid w:val="007E7139"/>
    <w:rsid w:val="007F1A2D"/>
    <w:rsid w:val="007F2D7F"/>
    <w:rsid w:val="0080497C"/>
    <w:rsid w:val="00811EBF"/>
    <w:rsid w:val="00825AFB"/>
    <w:rsid w:val="00827935"/>
    <w:rsid w:val="0083638B"/>
    <w:rsid w:val="00844D56"/>
    <w:rsid w:val="00847246"/>
    <w:rsid w:val="00850024"/>
    <w:rsid w:val="00854B95"/>
    <w:rsid w:val="00857F5D"/>
    <w:rsid w:val="00872558"/>
    <w:rsid w:val="00875465"/>
    <w:rsid w:val="00875A67"/>
    <w:rsid w:val="00881C13"/>
    <w:rsid w:val="00883BF4"/>
    <w:rsid w:val="0088437B"/>
    <w:rsid w:val="00890051"/>
    <w:rsid w:val="008977AF"/>
    <w:rsid w:val="008A26D6"/>
    <w:rsid w:val="008A2D43"/>
    <w:rsid w:val="008A51A0"/>
    <w:rsid w:val="008A7CD2"/>
    <w:rsid w:val="008B32F2"/>
    <w:rsid w:val="008B4239"/>
    <w:rsid w:val="008C573B"/>
    <w:rsid w:val="008C6E3B"/>
    <w:rsid w:val="008E24F3"/>
    <w:rsid w:val="008E2A87"/>
    <w:rsid w:val="008E2BFB"/>
    <w:rsid w:val="008F32D4"/>
    <w:rsid w:val="00901E9C"/>
    <w:rsid w:val="00904014"/>
    <w:rsid w:val="00914230"/>
    <w:rsid w:val="00916C4E"/>
    <w:rsid w:val="00917507"/>
    <w:rsid w:val="00920618"/>
    <w:rsid w:val="00924A43"/>
    <w:rsid w:val="009271D2"/>
    <w:rsid w:val="00932DAD"/>
    <w:rsid w:val="0093491B"/>
    <w:rsid w:val="0093667D"/>
    <w:rsid w:val="00937AF5"/>
    <w:rsid w:val="0094030B"/>
    <w:rsid w:val="00941F12"/>
    <w:rsid w:val="0094386B"/>
    <w:rsid w:val="00944955"/>
    <w:rsid w:val="00952E67"/>
    <w:rsid w:val="009559DF"/>
    <w:rsid w:val="009628A1"/>
    <w:rsid w:val="00964FE1"/>
    <w:rsid w:val="0096788D"/>
    <w:rsid w:val="00967BCA"/>
    <w:rsid w:val="00980C87"/>
    <w:rsid w:val="00982033"/>
    <w:rsid w:val="00985068"/>
    <w:rsid w:val="009932FF"/>
    <w:rsid w:val="009A10B1"/>
    <w:rsid w:val="009A15D6"/>
    <w:rsid w:val="009A2A9D"/>
    <w:rsid w:val="009A2D76"/>
    <w:rsid w:val="009A3549"/>
    <w:rsid w:val="009A58DA"/>
    <w:rsid w:val="009A60BC"/>
    <w:rsid w:val="009A6536"/>
    <w:rsid w:val="009C3E1C"/>
    <w:rsid w:val="009C75CE"/>
    <w:rsid w:val="009C7BF0"/>
    <w:rsid w:val="009D2035"/>
    <w:rsid w:val="009D2D5C"/>
    <w:rsid w:val="009D59DD"/>
    <w:rsid w:val="009D6A79"/>
    <w:rsid w:val="009E4ED3"/>
    <w:rsid w:val="009E65AA"/>
    <w:rsid w:val="009F189A"/>
    <w:rsid w:val="009F1D85"/>
    <w:rsid w:val="009F7FD0"/>
    <w:rsid w:val="00A0206B"/>
    <w:rsid w:val="00A048D2"/>
    <w:rsid w:val="00A06ACC"/>
    <w:rsid w:val="00A10211"/>
    <w:rsid w:val="00A11DCB"/>
    <w:rsid w:val="00A217B0"/>
    <w:rsid w:val="00A21B0F"/>
    <w:rsid w:val="00A24BA0"/>
    <w:rsid w:val="00A24ECD"/>
    <w:rsid w:val="00A26734"/>
    <w:rsid w:val="00A26C8A"/>
    <w:rsid w:val="00A26CF3"/>
    <w:rsid w:val="00A26EBF"/>
    <w:rsid w:val="00A27034"/>
    <w:rsid w:val="00A30F82"/>
    <w:rsid w:val="00A32BF0"/>
    <w:rsid w:val="00A41666"/>
    <w:rsid w:val="00A41CEC"/>
    <w:rsid w:val="00A42363"/>
    <w:rsid w:val="00A426B4"/>
    <w:rsid w:val="00A42C22"/>
    <w:rsid w:val="00A520ED"/>
    <w:rsid w:val="00A54BB8"/>
    <w:rsid w:val="00A57491"/>
    <w:rsid w:val="00A57D71"/>
    <w:rsid w:val="00A641E2"/>
    <w:rsid w:val="00A71D54"/>
    <w:rsid w:val="00A749A2"/>
    <w:rsid w:val="00A82040"/>
    <w:rsid w:val="00A860FD"/>
    <w:rsid w:val="00A86FB6"/>
    <w:rsid w:val="00A90072"/>
    <w:rsid w:val="00A94172"/>
    <w:rsid w:val="00A950F3"/>
    <w:rsid w:val="00A97AF2"/>
    <w:rsid w:val="00AA201A"/>
    <w:rsid w:val="00AA55B4"/>
    <w:rsid w:val="00AA78BF"/>
    <w:rsid w:val="00AC0A68"/>
    <w:rsid w:val="00AC306D"/>
    <w:rsid w:val="00AD55FF"/>
    <w:rsid w:val="00AF4FBE"/>
    <w:rsid w:val="00AF5DF5"/>
    <w:rsid w:val="00AF6658"/>
    <w:rsid w:val="00B0553D"/>
    <w:rsid w:val="00B06B71"/>
    <w:rsid w:val="00B07DB9"/>
    <w:rsid w:val="00B1581A"/>
    <w:rsid w:val="00B16A7C"/>
    <w:rsid w:val="00B22BEB"/>
    <w:rsid w:val="00B2434D"/>
    <w:rsid w:val="00B31E97"/>
    <w:rsid w:val="00B34742"/>
    <w:rsid w:val="00B429E2"/>
    <w:rsid w:val="00B429F0"/>
    <w:rsid w:val="00B46EC5"/>
    <w:rsid w:val="00B476C1"/>
    <w:rsid w:val="00B502A3"/>
    <w:rsid w:val="00B54E9D"/>
    <w:rsid w:val="00B646F4"/>
    <w:rsid w:val="00B6523A"/>
    <w:rsid w:val="00B753A4"/>
    <w:rsid w:val="00B811CD"/>
    <w:rsid w:val="00B82331"/>
    <w:rsid w:val="00B82553"/>
    <w:rsid w:val="00B84AF5"/>
    <w:rsid w:val="00B95433"/>
    <w:rsid w:val="00B97253"/>
    <w:rsid w:val="00BB4CD9"/>
    <w:rsid w:val="00BB68A6"/>
    <w:rsid w:val="00BC0756"/>
    <w:rsid w:val="00BC595C"/>
    <w:rsid w:val="00BD16DD"/>
    <w:rsid w:val="00BD22BD"/>
    <w:rsid w:val="00BD7C94"/>
    <w:rsid w:val="00BE66CD"/>
    <w:rsid w:val="00BE7470"/>
    <w:rsid w:val="00BF3417"/>
    <w:rsid w:val="00C02636"/>
    <w:rsid w:val="00C05F77"/>
    <w:rsid w:val="00C10A99"/>
    <w:rsid w:val="00C13152"/>
    <w:rsid w:val="00C147AC"/>
    <w:rsid w:val="00C169BA"/>
    <w:rsid w:val="00C21E87"/>
    <w:rsid w:val="00C23AE9"/>
    <w:rsid w:val="00C26255"/>
    <w:rsid w:val="00C26C23"/>
    <w:rsid w:val="00C27BC8"/>
    <w:rsid w:val="00C344B9"/>
    <w:rsid w:val="00C3544A"/>
    <w:rsid w:val="00C35CA0"/>
    <w:rsid w:val="00C42289"/>
    <w:rsid w:val="00C50D68"/>
    <w:rsid w:val="00C53E6F"/>
    <w:rsid w:val="00C61F28"/>
    <w:rsid w:val="00C62A84"/>
    <w:rsid w:val="00C73818"/>
    <w:rsid w:val="00C80413"/>
    <w:rsid w:val="00C8048F"/>
    <w:rsid w:val="00C81894"/>
    <w:rsid w:val="00C82A67"/>
    <w:rsid w:val="00C8629A"/>
    <w:rsid w:val="00C93E10"/>
    <w:rsid w:val="00C95960"/>
    <w:rsid w:val="00CA2BBD"/>
    <w:rsid w:val="00CA4CD2"/>
    <w:rsid w:val="00CA578D"/>
    <w:rsid w:val="00CA57C1"/>
    <w:rsid w:val="00CA59AB"/>
    <w:rsid w:val="00CB073D"/>
    <w:rsid w:val="00CB08AC"/>
    <w:rsid w:val="00CB18DE"/>
    <w:rsid w:val="00CB4714"/>
    <w:rsid w:val="00CB53B8"/>
    <w:rsid w:val="00CB5B63"/>
    <w:rsid w:val="00CB5C4B"/>
    <w:rsid w:val="00CC26CA"/>
    <w:rsid w:val="00CC3717"/>
    <w:rsid w:val="00CD4106"/>
    <w:rsid w:val="00CE58A4"/>
    <w:rsid w:val="00CE73D8"/>
    <w:rsid w:val="00CF3A24"/>
    <w:rsid w:val="00D04185"/>
    <w:rsid w:val="00D05642"/>
    <w:rsid w:val="00D11371"/>
    <w:rsid w:val="00D162D0"/>
    <w:rsid w:val="00D20B74"/>
    <w:rsid w:val="00D225E2"/>
    <w:rsid w:val="00D269B0"/>
    <w:rsid w:val="00D271C9"/>
    <w:rsid w:val="00D31BCD"/>
    <w:rsid w:val="00D32DD4"/>
    <w:rsid w:val="00D45F4C"/>
    <w:rsid w:val="00D50013"/>
    <w:rsid w:val="00D5090E"/>
    <w:rsid w:val="00D51FA8"/>
    <w:rsid w:val="00D53729"/>
    <w:rsid w:val="00D56DFB"/>
    <w:rsid w:val="00D571DD"/>
    <w:rsid w:val="00D60E7A"/>
    <w:rsid w:val="00D63245"/>
    <w:rsid w:val="00D63CF2"/>
    <w:rsid w:val="00D64ED2"/>
    <w:rsid w:val="00D715DB"/>
    <w:rsid w:val="00D71632"/>
    <w:rsid w:val="00D73B9B"/>
    <w:rsid w:val="00D748A4"/>
    <w:rsid w:val="00D76BE1"/>
    <w:rsid w:val="00D90032"/>
    <w:rsid w:val="00D97243"/>
    <w:rsid w:val="00DA0369"/>
    <w:rsid w:val="00DA3E29"/>
    <w:rsid w:val="00DB0C78"/>
    <w:rsid w:val="00DB2B79"/>
    <w:rsid w:val="00DB4DBD"/>
    <w:rsid w:val="00DB4EF9"/>
    <w:rsid w:val="00DB5C10"/>
    <w:rsid w:val="00DB67A1"/>
    <w:rsid w:val="00DD13C4"/>
    <w:rsid w:val="00DD1D48"/>
    <w:rsid w:val="00DD4C3B"/>
    <w:rsid w:val="00DD5EC7"/>
    <w:rsid w:val="00DE23FD"/>
    <w:rsid w:val="00DE5999"/>
    <w:rsid w:val="00DF264F"/>
    <w:rsid w:val="00DF7287"/>
    <w:rsid w:val="00DF7A5E"/>
    <w:rsid w:val="00E03134"/>
    <w:rsid w:val="00E045BE"/>
    <w:rsid w:val="00E0680E"/>
    <w:rsid w:val="00E06A2C"/>
    <w:rsid w:val="00E16242"/>
    <w:rsid w:val="00E23862"/>
    <w:rsid w:val="00E2456A"/>
    <w:rsid w:val="00E35ED1"/>
    <w:rsid w:val="00E360A6"/>
    <w:rsid w:val="00E430FB"/>
    <w:rsid w:val="00E45C0F"/>
    <w:rsid w:val="00E54E29"/>
    <w:rsid w:val="00E62548"/>
    <w:rsid w:val="00E66CD6"/>
    <w:rsid w:val="00E73DC7"/>
    <w:rsid w:val="00E74845"/>
    <w:rsid w:val="00E8163D"/>
    <w:rsid w:val="00E8521F"/>
    <w:rsid w:val="00E92735"/>
    <w:rsid w:val="00E965C8"/>
    <w:rsid w:val="00EB0906"/>
    <w:rsid w:val="00EB273C"/>
    <w:rsid w:val="00EC1328"/>
    <w:rsid w:val="00EC15E7"/>
    <w:rsid w:val="00EC33C8"/>
    <w:rsid w:val="00EC5117"/>
    <w:rsid w:val="00EC6E68"/>
    <w:rsid w:val="00EF5145"/>
    <w:rsid w:val="00EF528B"/>
    <w:rsid w:val="00F02B2D"/>
    <w:rsid w:val="00F02E6A"/>
    <w:rsid w:val="00F061BD"/>
    <w:rsid w:val="00F12D55"/>
    <w:rsid w:val="00F15D1A"/>
    <w:rsid w:val="00F22431"/>
    <w:rsid w:val="00F227AE"/>
    <w:rsid w:val="00F235CB"/>
    <w:rsid w:val="00F267DF"/>
    <w:rsid w:val="00F334EC"/>
    <w:rsid w:val="00F363FD"/>
    <w:rsid w:val="00F37A21"/>
    <w:rsid w:val="00F42173"/>
    <w:rsid w:val="00F55486"/>
    <w:rsid w:val="00F62369"/>
    <w:rsid w:val="00F64FB5"/>
    <w:rsid w:val="00F71ED5"/>
    <w:rsid w:val="00F72594"/>
    <w:rsid w:val="00F77577"/>
    <w:rsid w:val="00F82836"/>
    <w:rsid w:val="00F8405F"/>
    <w:rsid w:val="00F9401F"/>
    <w:rsid w:val="00FA1B67"/>
    <w:rsid w:val="00FA476A"/>
    <w:rsid w:val="00FA6CB4"/>
    <w:rsid w:val="00FB00DE"/>
    <w:rsid w:val="00FB2E8F"/>
    <w:rsid w:val="00FB3161"/>
    <w:rsid w:val="00FB48FC"/>
    <w:rsid w:val="00FB62A9"/>
    <w:rsid w:val="00FC15DC"/>
    <w:rsid w:val="00FC2CF9"/>
    <w:rsid w:val="00FC2F1E"/>
    <w:rsid w:val="00FC5EF0"/>
    <w:rsid w:val="00FC691C"/>
    <w:rsid w:val="00FD162E"/>
    <w:rsid w:val="00FD467A"/>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1557</Words>
  <Characters>8878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Abigail Bernstein</cp:lastModifiedBy>
  <cp:revision>2</cp:revision>
  <dcterms:created xsi:type="dcterms:W3CDTF">2023-09-28T18:19:00Z</dcterms:created>
  <dcterms:modified xsi:type="dcterms:W3CDTF">2023-09-28T18:19:00Z</dcterms:modified>
</cp:coreProperties>
</file>