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F469" w14:textId="77777777" w:rsidR="009628A1" w:rsidRPr="00583663" w:rsidRDefault="009628A1" w:rsidP="009628A1">
      <w:pPr>
        <w:spacing w:after="0" w:line="240" w:lineRule="auto"/>
        <w:rPr>
          <w:rFonts w:ascii="Times New Roman" w:hAnsi="Times New Roman" w:cs="Times New Roman"/>
          <w:b/>
          <w:sz w:val="24"/>
        </w:rPr>
      </w:pPr>
      <w:bookmarkStart w:id="0" w:name="_GoBack"/>
      <w:bookmarkEnd w:id="0"/>
      <w:r w:rsidRPr="00583663">
        <w:rPr>
          <w:rFonts w:ascii="Times New Roman" w:hAnsi="Times New Roman" w:cs="Times New Roman"/>
          <w:b/>
          <w:sz w:val="24"/>
        </w:rPr>
        <w:t>Eightmile River Wild &amp; Scenic Coordinating Committee</w:t>
      </w:r>
    </w:p>
    <w:p w14:paraId="6A0031E4" w14:textId="4E2A8749" w:rsidR="009628A1" w:rsidRDefault="009628A1" w:rsidP="009628A1">
      <w:pPr>
        <w:spacing w:after="0" w:line="240" w:lineRule="auto"/>
        <w:rPr>
          <w:rFonts w:ascii="Times New Roman" w:hAnsi="Times New Roman" w:cs="Times New Roman"/>
          <w:sz w:val="24"/>
        </w:rPr>
      </w:pPr>
      <w:r>
        <w:rPr>
          <w:rFonts w:ascii="Times New Roman" w:hAnsi="Times New Roman" w:cs="Times New Roman"/>
          <w:sz w:val="24"/>
        </w:rPr>
        <w:t xml:space="preserve">Meeting minutes, </w:t>
      </w:r>
      <w:r w:rsidR="00113D63">
        <w:rPr>
          <w:rFonts w:ascii="Times New Roman" w:hAnsi="Times New Roman" w:cs="Times New Roman"/>
          <w:sz w:val="24"/>
        </w:rPr>
        <w:t xml:space="preserve">January </w:t>
      </w:r>
      <w:r>
        <w:rPr>
          <w:rFonts w:ascii="Times New Roman" w:hAnsi="Times New Roman" w:cs="Times New Roman"/>
          <w:sz w:val="24"/>
        </w:rPr>
        <w:t>2</w:t>
      </w:r>
      <w:r w:rsidR="00113D63">
        <w:rPr>
          <w:rFonts w:ascii="Times New Roman" w:hAnsi="Times New Roman" w:cs="Times New Roman"/>
          <w:sz w:val="24"/>
        </w:rPr>
        <w:t>7</w:t>
      </w:r>
      <w:r>
        <w:rPr>
          <w:rFonts w:ascii="Times New Roman" w:hAnsi="Times New Roman" w:cs="Times New Roman"/>
          <w:sz w:val="24"/>
        </w:rPr>
        <w:t>, 20</w:t>
      </w:r>
      <w:r w:rsidR="00113D63">
        <w:rPr>
          <w:rFonts w:ascii="Times New Roman" w:hAnsi="Times New Roman" w:cs="Times New Roman"/>
          <w:sz w:val="24"/>
        </w:rPr>
        <w:t>20</w:t>
      </w:r>
      <w:r>
        <w:rPr>
          <w:rFonts w:ascii="Times New Roman" w:hAnsi="Times New Roman" w:cs="Times New Roman"/>
          <w:sz w:val="24"/>
        </w:rPr>
        <w:t xml:space="preserve">, 5:00 - 7:00 PM, </w:t>
      </w:r>
      <w:r w:rsidR="00113D63">
        <w:rPr>
          <w:rFonts w:ascii="Times New Roman" w:hAnsi="Times New Roman" w:cs="Times New Roman"/>
          <w:sz w:val="24"/>
        </w:rPr>
        <w:t xml:space="preserve">Salem </w:t>
      </w:r>
      <w:r>
        <w:rPr>
          <w:rFonts w:ascii="Times New Roman" w:hAnsi="Times New Roman" w:cs="Times New Roman"/>
          <w:sz w:val="24"/>
        </w:rPr>
        <w:t>Town Hall</w:t>
      </w:r>
    </w:p>
    <w:p w14:paraId="2486D830" w14:textId="77777777" w:rsidR="009628A1" w:rsidRDefault="009628A1" w:rsidP="009628A1">
      <w:pPr>
        <w:spacing w:after="0" w:line="240" w:lineRule="auto"/>
        <w:rPr>
          <w:rFonts w:ascii="Times New Roman" w:hAnsi="Times New Roman" w:cs="Times New Roman"/>
          <w:sz w:val="24"/>
        </w:rPr>
      </w:pPr>
    </w:p>
    <w:p w14:paraId="6420738A" w14:textId="77777777" w:rsidR="009628A1" w:rsidRPr="00236ED7"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u w:val="single"/>
        </w:rPr>
        <w:t>Committee and Staff Members Present</w:t>
      </w:r>
      <w:r w:rsidRPr="00236ED7">
        <w:rPr>
          <w:rFonts w:ascii="Times New Roman" w:hAnsi="Times New Roman" w:cs="Times New Roman"/>
          <w:sz w:val="20"/>
        </w:rPr>
        <w:t>:</w:t>
      </w:r>
    </w:p>
    <w:p w14:paraId="4BFD679F" w14:textId="77777777" w:rsidR="009628A1" w:rsidRPr="00236ED7"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Anthony Irving (ERWSCC Chair, Town of Lyme)</w:t>
      </w:r>
    </w:p>
    <w:p w14:paraId="537D2D94" w14:textId="77777777" w:rsidR="009628A1"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Pat Young (ERWSCC Program Director)</w:t>
      </w:r>
    </w:p>
    <w:p w14:paraId="1736F7DC" w14:textId="151B9027" w:rsidR="002C6C33" w:rsidRDefault="002C6C33" w:rsidP="009628A1">
      <w:pPr>
        <w:spacing w:after="0" w:line="240" w:lineRule="auto"/>
        <w:rPr>
          <w:rFonts w:ascii="Times New Roman" w:hAnsi="Times New Roman" w:cs="Times New Roman"/>
          <w:sz w:val="20"/>
        </w:rPr>
      </w:pPr>
      <w:r>
        <w:rPr>
          <w:rFonts w:ascii="Times New Roman" w:hAnsi="Times New Roman" w:cs="Times New Roman"/>
          <w:sz w:val="20"/>
        </w:rPr>
        <w:t>David Bingham (Salem Land Trust)</w:t>
      </w:r>
    </w:p>
    <w:p w14:paraId="3820612D" w14:textId="77777777" w:rsidR="00574353" w:rsidRDefault="00574353" w:rsidP="009628A1">
      <w:pPr>
        <w:spacing w:after="0" w:line="240" w:lineRule="auto"/>
        <w:rPr>
          <w:rFonts w:ascii="Times New Roman" w:hAnsi="Times New Roman" w:cs="Times New Roman"/>
          <w:sz w:val="20"/>
        </w:rPr>
      </w:pPr>
      <w:r>
        <w:rPr>
          <w:rFonts w:ascii="Times New Roman" w:hAnsi="Times New Roman" w:cs="Times New Roman"/>
          <w:sz w:val="20"/>
        </w:rPr>
        <w:t>Kim Barber-Bradley (Town of Salem)</w:t>
      </w:r>
    </w:p>
    <w:p w14:paraId="4D3CBF62" w14:textId="28779113" w:rsidR="00574353" w:rsidRDefault="00113D63" w:rsidP="009628A1">
      <w:pPr>
        <w:spacing w:after="0" w:line="240" w:lineRule="auto"/>
        <w:rPr>
          <w:rFonts w:ascii="Times New Roman" w:hAnsi="Times New Roman" w:cs="Times New Roman"/>
          <w:sz w:val="20"/>
        </w:rPr>
      </w:pPr>
      <w:r>
        <w:rPr>
          <w:rFonts w:ascii="Times New Roman" w:hAnsi="Times New Roman" w:cs="Times New Roman"/>
          <w:sz w:val="20"/>
        </w:rPr>
        <w:t>Riley Doherty (ESWSCC)</w:t>
      </w:r>
    </w:p>
    <w:p w14:paraId="78E0FB0E" w14:textId="00D3586C" w:rsidR="00113D63" w:rsidRDefault="00113D63" w:rsidP="009628A1">
      <w:pPr>
        <w:spacing w:after="0" w:line="240" w:lineRule="auto"/>
        <w:rPr>
          <w:rFonts w:ascii="Times New Roman" w:hAnsi="Times New Roman" w:cs="Times New Roman"/>
          <w:sz w:val="20"/>
        </w:rPr>
      </w:pPr>
      <w:r>
        <w:rPr>
          <w:rFonts w:ascii="Times New Roman" w:hAnsi="Times New Roman" w:cs="Times New Roman"/>
          <w:sz w:val="20"/>
        </w:rPr>
        <w:t>Jamie Fosburgh (National Park Service)</w:t>
      </w:r>
    </w:p>
    <w:p w14:paraId="46F3DE02" w14:textId="4F131A8D" w:rsidR="00113D63" w:rsidRPr="00236ED7" w:rsidRDefault="00113D63" w:rsidP="009628A1">
      <w:pPr>
        <w:spacing w:after="0" w:line="240" w:lineRule="auto"/>
        <w:rPr>
          <w:rFonts w:ascii="Times New Roman" w:hAnsi="Times New Roman" w:cs="Times New Roman"/>
          <w:sz w:val="20"/>
        </w:rPr>
      </w:pPr>
      <w:r>
        <w:rPr>
          <w:rFonts w:ascii="Times New Roman" w:hAnsi="Times New Roman" w:cs="Times New Roman"/>
          <w:sz w:val="20"/>
        </w:rPr>
        <w:t xml:space="preserve">Bernie Gillis </w:t>
      </w:r>
      <w:r w:rsidR="002C6C33">
        <w:rPr>
          <w:rFonts w:ascii="Times New Roman" w:hAnsi="Times New Roman" w:cs="Times New Roman"/>
          <w:sz w:val="20"/>
        </w:rPr>
        <w:t>(Town of East Haddam)</w:t>
      </w:r>
    </w:p>
    <w:p w14:paraId="2E86E9BF" w14:textId="77777777" w:rsidR="009628A1" w:rsidRPr="00236ED7"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Marilyn Gleeson (</w:t>
      </w:r>
      <w:r>
        <w:rPr>
          <w:rFonts w:ascii="Times New Roman" w:hAnsi="Times New Roman" w:cs="Times New Roman"/>
          <w:sz w:val="20"/>
        </w:rPr>
        <w:t>East Haddam Land Trust</w:t>
      </w:r>
      <w:r w:rsidRPr="00236ED7">
        <w:rPr>
          <w:rFonts w:ascii="Times New Roman" w:hAnsi="Times New Roman" w:cs="Times New Roman"/>
          <w:sz w:val="20"/>
        </w:rPr>
        <w:t>)</w:t>
      </w:r>
    </w:p>
    <w:p w14:paraId="08C20162" w14:textId="77777777" w:rsidR="009628A1" w:rsidRPr="00236ED7"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Anthony Griggs (Town of Salem)</w:t>
      </w:r>
    </w:p>
    <w:p w14:paraId="15BBBA89" w14:textId="77777777" w:rsidR="009628A1"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David Gumbart (The Nature Conservancy)</w:t>
      </w:r>
    </w:p>
    <w:p w14:paraId="5DEFDA82" w14:textId="77777777" w:rsidR="00574353" w:rsidRPr="00236ED7" w:rsidRDefault="00574353" w:rsidP="009628A1">
      <w:pPr>
        <w:spacing w:after="0" w:line="240" w:lineRule="auto"/>
        <w:rPr>
          <w:rFonts w:ascii="Times New Roman" w:hAnsi="Times New Roman" w:cs="Times New Roman"/>
          <w:sz w:val="20"/>
        </w:rPr>
      </w:pPr>
      <w:r>
        <w:rPr>
          <w:rFonts w:ascii="Times New Roman" w:hAnsi="Times New Roman" w:cs="Times New Roman"/>
          <w:sz w:val="20"/>
        </w:rPr>
        <w:t>Parker Lord (Town of Lyme)</w:t>
      </w:r>
    </w:p>
    <w:p w14:paraId="559E84AB" w14:textId="77777777" w:rsidR="009628A1" w:rsidRPr="00236ED7"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Sue Merrow (Town of East Haddam)</w:t>
      </w:r>
    </w:p>
    <w:p w14:paraId="3D546CFD" w14:textId="77777777" w:rsidR="009628A1" w:rsidRPr="00236ED7"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Ed Natoli (Town of Salem)</w:t>
      </w:r>
    </w:p>
    <w:p w14:paraId="6AE5E9B8" w14:textId="77777777" w:rsidR="009628A1"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Rob Smith (</w:t>
      </w:r>
      <w:r>
        <w:rPr>
          <w:rFonts w:ascii="Times New Roman" w:hAnsi="Times New Roman" w:cs="Times New Roman"/>
          <w:sz w:val="20"/>
        </w:rPr>
        <w:t>East Haddam Land Trust</w:t>
      </w:r>
      <w:r w:rsidRPr="00236ED7">
        <w:rPr>
          <w:rFonts w:ascii="Times New Roman" w:hAnsi="Times New Roman" w:cs="Times New Roman"/>
          <w:sz w:val="20"/>
        </w:rPr>
        <w:t>)</w:t>
      </w:r>
    </w:p>
    <w:p w14:paraId="11442072" w14:textId="77777777" w:rsidR="00574353" w:rsidRPr="00236ED7" w:rsidRDefault="00574353" w:rsidP="009628A1">
      <w:pPr>
        <w:spacing w:after="0" w:line="240" w:lineRule="auto"/>
        <w:rPr>
          <w:rFonts w:ascii="Times New Roman" w:hAnsi="Times New Roman" w:cs="Times New Roman"/>
          <w:sz w:val="20"/>
        </w:rPr>
      </w:pPr>
      <w:r>
        <w:rPr>
          <w:rFonts w:ascii="Times New Roman" w:hAnsi="Times New Roman" w:cs="Times New Roman"/>
          <w:sz w:val="20"/>
        </w:rPr>
        <w:t>Eric Thomas (CT DEEP)</w:t>
      </w:r>
    </w:p>
    <w:p w14:paraId="7D9D7EC4" w14:textId="77777777" w:rsidR="009628A1" w:rsidRPr="00236ED7" w:rsidRDefault="009628A1" w:rsidP="009628A1">
      <w:pPr>
        <w:spacing w:after="0" w:line="240" w:lineRule="auto"/>
        <w:rPr>
          <w:rFonts w:ascii="Times New Roman" w:hAnsi="Times New Roman" w:cs="Times New Roman"/>
          <w:sz w:val="20"/>
        </w:rPr>
      </w:pPr>
      <w:r w:rsidRPr="00236ED7">
        <w:rPr>
          <w:rFonts w:ascii="Times New Roman" w:hAnsi="Times New Roman" w:cs="Times New Roman"/>
          <w:sz w:val="20"/>
        </w:rPr>
        <w:t>Melvin Woody (</w:t>
      </w:r>
      <w:r>
        <w:rPr>
          <w:rFonts w:ascii="Times New Roman" w:hAnsi="Times New Roman" w:cs="Times New Roman"/>
          <w:sz w:val="20"/>
        </w:rPr>
        <w:t>Lyme Land Trust</w:t>
      </w:r>
      <w:r w:rsidRPr="00236ED7">
        <w:rPr>
          <w:rFonts w:ascii="Times New Roman" w:hAnsi="Times New Roman" w:cs="Times New Roman"/>
          <w:sz w:val="20"/>
        </w:rPr>
        <w:t>)</w:t>
      </w:r>
    </w:p>
    <w:p w14:paraId="1E151EBD" w14:textId="77777777" w:rsidR="009628A1" w:rsidRDefault="009628A1" w:rsidP="00F12D55">
      <w:pPr>
        <w:spacing w:after="0" w:line="240" w:lineRule="auto"/>
        <w:rPr>
          <w:rFonts w:ascii="Times New Roman" w:hAnsi="Times New Roman" w:cs="Times New Roman"/>
          <w:sz w:val="24"/>
        </w:rPr>
      </w:pPr>
    </w:p>
    <w:p w14:paraId="2B49041D" w14:textId="77777777" w:rsidR="009628A1" w:rsidRDefault="009628A1" w:rsidP="00F12D55">
      <w:pPr>
        <w:spacing w:after="0" w:line="240" w:lineRule="auto"/>
        <w:rPr>
          <w:rFonts w:ascii="Times New Roman" w:hAnsi="Times New Roman" w:cs="Times New Roman"/>
          <w:sz w:val="24"/>
        </w:rPr>
      </w:pPr>
      <w:r>
        <w:rPr>
          <w:rFonts w:ascii="Times New Roman" w:hAnsi="Times New Roman" w:cs="Times New Roman"/>
          <w:sz w:val="24"/>
          <w:u w:val="single"/>
        </w:rPr>
        <w:t>Call to Order</w:t>
      </w:r>
      <w:r>
        <w:rPr>
          <w:rFonts w:ascii="Times New Roman" w:hAnsi="Times New Roman" w:cs="Times New Roman"/>
          <w:sz w:val="24"/>
        </w:rPr>
        <w:t>:</w:t>
      </w:r>
    </w:p>
    <w:p w14:paraId="2B2FA301" w14:textId="7AE83069" w:rsidR="009628A1" w:rsidRDefault="009628A1" w:rsidP="00F12D55">
      <w:pPr>
        <w:spacing w:after="0" w:line="240" w:lineRule="auto"/>
        <w:rPr>
          <w:rFonts w:ascii="Times New Roman" w:hAnsi="Times New Roman" w:cs="Times New Roman"/>
          <w:sz w:val="24"/>
        </w:rPr>
      </w:pPr>
      <w:r>
        <w:rPr>
          <w:rFonts w:ascii="Times New Roman" w:hAnsi="Times New Roman" w:cs="Times New Roman"/>
          <w:sz w:val="24"/>
        </w:rPr>
        <w:t>Chairman Anthony Irving called the meeting to order at 5:0</w:t>
      </w:r>
      <w:r w:rsidR="002C3047">
        <w:rPr>
          <w:rFonts w:ascii="Times New Roman" w:hAnsi="Times New Roman" w:cs="Times New Roman"/>
          <w:sz w:val="24"/>
        </w:rPr>
        <w:t>3</w:t>
      </w:r>
      <w:r>
        <w:rPr>
          <w:rFonts w:ascii="Times New Roman" w:hAnsi="Times New Roman" w:cs="Times New Roman"/>
          <w:sz w:val="24"/>
        </w:rPr>
        <w:t xml:space="preserve"> PM.</w:t>
      </w:r>
    </w:p>
    <w:p w14:paraId="5D8D285D" w14:textId="77777777" w:rsidR="00186527" w:rsidRDefault="00186527" w:rsidP="00F12D55">
      <w:pPr>
        <w:spacing w:after="0" w:line="240" w:lineRule="auto"/>
        <w:rPr>
          <w:rFonts w:ascii="Times New Roman" w:hAnsi="Times New Roman" w:cs="Times New Roman"/>
          <w:sz w:val="24"/>
        </w:rPr>
      </w:pPr>
    </w:p>
    <w:p w14:paraId="0B52712C" w14:textId="4906F071" w:rsidR="009628A1" w:rsidRDefault="009628A1" w:rsidP="00F12D55">
      <w:pPr>
        <w:spacing w:after="0" w:line="240" w:lineRule="auto"/>
        <w:rPr>
          <w:rFonts w:ascii="Times New Roman" w:hAnsi="Times New Roman" w:cs="Times New Roman"/>
          <w:sz w:val="24"/>
        </w:rPr>
      </w:pPr>
      <w:r w:rsidRPr="00DC7205">
        <w:rPr>
          <w:rFonts w:ascii="Times New Roman" w:hAnsi="Times New Roman" w:cs="Times New Roman"/>
          <w:sz w:val="24"/>
          <w:u w:val="single"/>
        </w:rPr>
        <w:t xml:space="preserve">Minutes, </w:t>
      </w:r>
      <w:r w:rsidR="002C3047">
        <w:rPr>
          <w:rFonts w:ascii="Times New Roman" w:hAnsi="Times New Roman" w:cs="Times New Roman"/>
          <w:sz w:val="24"/>
          <w:u w:val="single"/>
        </w:rPr>
        <w:t>November 25, 2019</w:t>
      </w:r>
      <w:r>
        <w:rPr>
          <w:rFonts w:ascii="Times New Roman" w:hAnsi="Times New Roman" w:cs="Times New Roman"/>
          <w:sz w:val="24"/>
        </w:rPr>
        <w:t>:</w:t>
      </w:r>
    </w:p>
    <w:p w14:paraId="74CC6259" w14:textId="2A42F332" w:rsidR="009628A1" w:rsidRDefault="009628A1" w:rsidP="00F12D55">
      <w:pPr>
        <w:spacing w:after="0" w:line="240" w:lineRule="auto"/>
        <w:rPr>
          <w:rFonts w:ascii="Times New Roman" w:hAnsi="Times New Roman" w:cs="Times New Roman"/>
          <w:sz w:val="24"/>
        </w:rPr>
      </w:pPr>
      <w:r>
        <w:rPr>
          <w:rFonts w:ascii="Times New Roman" w:hAnsi="Times New Roman" w:cs="Times New Roman"/>
          <w:sz w:val="24"/>
        </w:rPr>
        <w:t xml:space="preserve">By consensus, minutes were accepted as presented.  </w:t>
      </w:r>
    </w:p>
    <w:p w14:paraId="65789E54" w14:textId="5F5EDC33" w:rsidR="002C3047" w:rsidRDefault="002C3047" w:rsidP="00F12D55">
      <w:pPr>
        <w:spacing w:after="0" w:line="240" w:lineRule="auto"/>
        <w:rPr>
          <w:rFonts w:ascii="Times New Roman" w:hAnsi="Times New Roman" w:cs="Times New Roman"/>
          <w:sz w:val="24"/>
        </w:rPr>
      </w:pPr>
    </w:p>
    <w:p w14:paraId="553268A4" w14:textId="74130DEC" w:rsidR="002C3047" w:rsidRDefault="002C3047" w:rsidP="00F12D55">
      <w:pPr>
        <w:spacing w:after="0" w:line="240" w:lineRule="auto"/>
        <w:rPr>
          <w:rFonts w:ascii="Times New Roman" w:hAnsi="Times New Roman" w:cs="Times New Roman"/>
          <w:sz w:val="24"/>
        </w:rPr>
      </w:pPr>
      <w:r w:rsidRPr="002C3047">
        <w:rPr>
          <w:rFonts w:ascii="Times New Roman" w:hAnsi="Times New Roman" w:cs="Times New Roman"/>
          <w:sz w:val="24"/>
          <w:u w:val="single"/>
        </w:rPr>
        <w:t>Future Office Space</w:t>
      </w:r>
      <w:r>
        <w:rPr>
          <w:rFonts w:ascii="Times New Roman" w:hAnsi="Times New Roman" w:cs="Times New Roman"/>
          <w:sz w:val="24"/>
        </w:rPr>
        <w:t>:</w:t>
      </w:r>
    </w:p>
    <w:p w14:paraId="3CBFF332" w14:textId="20333D86" w:rsidR="002C3047" w:rsidRDefault="002C3047" w:rsidP="00F12D55">
      <w:pPr>
        <w:spacing w:after="0" w:line="240" w:lineRule="auto"/>
        <w:rPr>
          <w:rFonts w:ascii="Times New Roman" w:hAnsi="Times New Roman" w:cs="Times New Roman"/>
          <w:sz w:val="24"/>
        </w:rPr>
      </w:pPr>
      <w:r>
        <w:rPr>
          <w:rFonts w:ascii="Times New Roman" w:hAnsi="Times New Roman" w:cs="Times New Roman"/>
          <w:sz w:val="24"/>
        </w:rPr>
        <w:t>Pat Young provided information on additional funding available to ERWSCC in the coming fiscal year.  With a $30,000 expected increase, some amount of that can go toward leasing improved office space.  A sub-committee will be formed to help in this search.  One possible site is the Burnham Brook preserve of The Nature Conservancy.  David Gumbart spoke about the status of the house at this site, including installation of a new septic system.  It is ready for use/occupancy and the Conservancy will make a final determination about the use of this space this spring.</w:t>
      </w:r>
    </w:p>
    <w:p w14:paraId="68CBF952" w14:textId="7428AF1B" w:rsidR="002C3047" w:rsidRDefault="002C3047" w:rsidP="00F12D55">
      <w:pPr>
        <w:spacing w:after="0" w:line="240" w:lineRule="auto"/>
        <w:rPr>
          <w:rFonts w:ascii="Times New Roman" w:hAnsi="Times New Roman" w:cs="Times New Roman"/>
          <w:sz w:val="24"/>
        </w:rPr>
      </w:pPr>
    </w:p>
    <w:p w14:paraId="57D2835C" w14:textId="70BB2A79" w:rsidR="002C3047" w:rsidRDefault="002C3047" w:rsidP="00F12D55">
      <w:pPr>
        <w:spacing w:after="0" w:line="240" w:lineRule="auto"/>
        <w:rPr>
          <w:rFonts w:ascii="Times New Roman" w:hAnsi="Times New Roman" w:cs="Times New Roman"/>
          <w:sz w:val="24"/>
        </w:rPr>
      </w:pPr>
      <w:r>
        <w:rPr>
          <w:rFonts w:ascii="Times New Roman" w:hAnsi="Times New Roman" w:cs="Times New Roman"/>
          <w:sz w:val="24"/>
        </w:rPr>
        <w:t xml:space="preserve">David Bingham inquired if the house could be used as both office space and housing.  Audubon Connecticut is interested in establishing a presence in eastern Connecticut and may be interested.  </w:t>
      </w:r>
      <w:r w:rsidR="004D575C">
        <w:rPr>
          <w:rFonts w:ascii="Times New Roman" w:hAnsi="Times New Roman" w:cs="Times New Roman"/>
          <w:sz w:val="24"/>
        </w:rPr>
        <w:t>Marilyn Gleeson, Melvin Woody, Bingham and Irving volunteer to participate on the office space sub-committee with Young.  A visit to the house at Burnham Brook will be planned.</w:t>
      </w:r>
    </w:p>
    <w:p w14:paraId="575951CD" w14:textId="18A40A67" w:rsidR="004D575C" w:rsidRDefault="004D575C" w:rsidP="00F12D55">
      <w:pPr>
        <w:spacing w:after="0" w:line="240" w:lineRule="auto"/>
        <w:rPr>
          <w:rFonts w:ascii="Times New Roman" w:hAnsi="Times New Roman" w:cs="Times New Roman"/>
          <w:sz w:val="24"/>
        </w:rPr>
      </w:pPr>
    </w:p>
    <w:p w14:paraId="682FDE98" w14:textId="43D86289" w:rsidR="004D575C" w:rsidRDefault="004D575C" w:rsidP="00F12D55">
      <w:pPr>
        <w:spacing w:after="0" w:line="240" w:lineRule="auto"/>
        <w:rPr>
          <w:rFonts w:ascii="Times New Roman" w:hAnsi="Times New Roman" w:cs="Times New Roman"/>
          <w:sz w:val="24"/>
        </w:rPr>
      </w:pPr>
      <w:r w:rsidRPr="004D575C">
        <w:rPr>
          <w:rFonts w:ascii="Times New Roman" w:hAnsi="Times New Roman" w:cs="Times New Roman"/>
          <w:sz w:val="24"/>
          <w:u w:val="single"/>
        </w:rPr>
        <w:t>Budget Priorities</w:t>
      </w:r>
      <w:r>
        <w:rPr>
          <w:rFonts w:ascii="Times New Roman" w:hAnsi="Times New Roman" w:cs="Times New Roman"/>
          <w:sz w:val="24"/>
        </w:rPr>
        <w:t>:</w:t>
      </w:r>
    </w:p>
    <w:p w14:paraId="5F48FEE7" w14:textId="79D5EBA4" w:rsidR="004D575C" w:rsidRDefault="00D97243" w:rsidP="00F12D55">
      <w:pPr>
        <w:spacing w:after="0" w:line="240" w:lineRule="auto"/>
        <w:rPr>
          <w:rFonts w:ascii="Times New Roman" w:hAnsi="Times New Roman" w:cs="Times New Roman"/>
          <w:sz w:val="24"/>
        </w:rPr>
      </w:pPr>
      <w:r>
        <w:rPr>
          <w:rFonts w:ascii="Times New Roman" w:hAnsi="Times New Roman" w:cs="Times New Roman"/>
          <w:sz w:val="24"/>
        </w:rPr>
        <w:t>The effort of Congressman Joe Courtney to support the ERWSCC budget at the federal level was recognized.  $150,000 will be available (30K increase from previous year).  A work plan is due to the National Park Service</w:t>
      </w:r>
      <w:r w:rsidR="006C5311">
        <w:rPr>
          <w:rFonts w:ascii="Times New Roman" w:hAnsi="Times New Roman" w:cs="Times New Roman"/>
          <w:sz w:val="24"/>
        </w:rPr>
        <w:t xml:space="preserve"> (NPS)</w:t>
      </w:r>
      <w:r>
        <w:rPr>
          <w:rFonts w:ascii="Times New Roman" w:hAnsi="Times New Roman" w:cs="Times New Roman"/>
          <w:sz w:val="24"/>
        </w:rPr>
        <w:t xml:space="preserve"> by the end of February.  Three core areas will be addressed in that plan: i. office space; ii. </w:t>
      </w:r>
      <w:r w:rsidR="006F21DA">
        <w:rPr>
          <w:rFonts w:ascii="Times New Roman" w:hAnsi="Times New Roman" w:cs="Times New Roman"/>
          <w:sz w:val="24"/>
        </w:rPr>
        <w:t>staffing (increase time allotment for Riley Doherty); iii.  grant and project support.</w:t>
      </w:r>
    </w:p>
    <w:p w14:paraId="13295D17" w14:textId="34E50875" w:rsidR="006F21DA" w:rsidRDefault="006F21DA" w:rsidP="00F12D55">
      <w:pPr>
        <w:spacing w:after="0" w:line="240" w:lineRule="auto"/>
        <w:rPr>
          <w:rFonts w:ascii="Times New Roman" w:hAnsi="Times New Roman" w:cs="Times New Roman"/>
          <w:sz w:val="24"/>
        </w:rPr>
      </w:pPr>
    </w:p>
    <w:p w14:paraId="518246D2" w14:textId="74E47955" w:rsidR="006F21DA" w:rsidRDefault="006F21DA" w:rsidP="00F12D55">
      <w:pPr>
        <w:spacing w:after="0" w:line="240" w:lineRule="auto"/>
        <w:rPr>
          <w:rFonts w:ascii="Times New Roman" w:hAnsi="Times New Roman" w:cs="Times New Roman"/>
          <w:sz w:val="24"/>
        </w:rPr>
      </w:pPr>
      <w:r>
        <w:rPr>
          <w:rFonts w:ascii="Times New Roman" w:hAnsi="Times New Roman" w:cs="Times New Roman"/>
          <w:sz w:val="24"/>
        </w:rPr>
        <w:lastRenderedPageBreak/>
        <w:t>Young and Doherty work as contractors; long-term planning could include discussion of ERWSCC as a distinct non-profit organization, which would allow benefits to be included with staff compensation (and presumably help with staff retention).  Different models of functioning were discussed</w:t>
      </w:r>
      <w:r w:rsidR="006C5311">
        <w:rPr>
          <w:rFonts w:ascii="Times New Roman" w:hAnsi="Times New Roman" w:cs="Times New Roman"/>
          <w:sz w:val="24"/>
        </w:rPr>
        <w:t xml:space="preserve">.  NPS was one option for hiring staff; using the Farmington River Watershed Association as a model was also discussed.  The Lyme Land Conservation Trust currently acts as the fiscal agent for ERWSCC and </w:t>
      </w:r>
      <w:r w:rsidR="00AF6658">
        <w:rPr>
          <w:rFonts w:ascii="Times New Roman" w:hAnsi="Times New Roman" w:cs="Times New Roman"/>
          <w:sz w:val="24"/>
        </w:rPr>
        <w:t xml:space="preserve">its </w:t>
      </w:r>
      <w:r w:rsidR="006C5311">
        <w:rPr>
          <w:rFonts w:ascii="Times New Roman" w:hAnsi="Times New Roman" w:cs="Times New Roman"/>
          <w:sz w:val="24"/>
        </w:rPr>
        <w:t>use of Wild &amp; Scenic funds from the NPS.</w:t>
      </w:r>
    </w:p>
    <w:p w14:paraId="2DCDB724" w14:textId="47F7B57F" w:rsidR="007E48A4" w:rsidRDefault="007E48A4" w:rsidP="00F12D55">
      <w:pPr>
        <w:spacing w:after="0" w:line="240" w:lineRule="auto"/>
        <w:rPr>
          <w:rFonts w:ascii="Times New Roman" w:hAnsi="Times New Roman" w:cs="Times New Roman"/>
          <w:sz w:val="24"/>
        </w:rPr>
      </w:pPr>
    </w:p>
    <w:p w14:paraId="04FAA5AD" w14:textId="186C5474" w:rsidR="007E48A4" w:rsidRDefault="007E48A4" w:rsidP="00F12D55">
      <w:pPr>
        <w:spacing w:after="0" w:line="240" w:lineRule="auto"/>
        <w:rPr>
          <w:rFonts w:ascii="Times New Roman" w:hAnsi="Times New Roman" w:cs="Times New Roman"/>
          <w:sz w:val="24"/>
        </w:rPr>
      </w:pPr>
      <w:r w:rsidRPr="007E48A4">
        <w:rPr>
          <w:rFonts w:ascii="Times New Roman" w:hAnsi="Times New Roman" w:cs="Times New Roman"/>
          <w:sz w:val="24"/>
          <w:u w:val="single"/>
        </w:rPr>
        <w:t>National Park Service</w:t>
      </w:r>
      <w:r>
        <w:rPr>
          <w:rFonts w:ascii="Times New Roman" w:hAnsi="Times New Roman" w:cs="Times New Roman"/>
          <w:sz w:val="24"/>
        </w:rPr>
        <w:t xml:space="preserve">: </w:t>
      </w:r>
    </w:p>
    <w:p w14:paraId="39DF3148" w14:textId="26DA509D" w:rsidR="00D05642" w:rsidRDefault="007E48A4" w:rsidP="00F12D55">
      <w:pPr>
        <w:spacing w:after="0" w:line="240" w:lineRule="auto"/>
        <w:rPr>
          <w:rFonts w:ascii="Times New Roman" w:hAnsi="Times New Roman" w:cs="Times New Roman"/>
          <w:sz w:val="24"/>
        </w:rPr>
      </w:pPr>
      <w:r>
        <w:rPr>
          <w:rFonts w:ascii="Times New Roman" w:hAnsi="Times New Roman" w:cs="Times New Roman"/>
          <w:sz w:val="24"/>
        </w:rPr>
        <w:t>Jamie Fosburgh spoke briefly about the NPS budget for ERWSCC and was pleased about the $30,000 increase.  To ensure regular interaction between ERWSCC and NPS, Liz Lacy may play a more active role on behalf of the NPS.  Lacy is involved with the Lower Farmington River Wild &amp; Scenic program and has participated in some ERWSCC activity previously.</w:t>
      </w:r>
    </w:p>
    <w:p w14:paraId="20535634" w14:textId="381EC116" w:rsidR="007E48A4" w:rsidRDefault="007E48A4" w:rsidP="00F12D55">
      <w:pPr>
        <w:spacing w:after="0" w:line="240" w:lineRule="auto"/>
        <w:rPr>
          <w:rFonts w:ascii="Times New Roman" w:hAnsi="Times New Roman" w:cs="Times New Roman"/>
          <w:sz w:val="24"/>
        </w:rPr>
      </w:pPr>
    </w:p>
    <w:p w14:paraId="0EE24BAD" w14:textId="4A0BC925" w:rsidR="007E48A4" w:rsidRDefault="007E48A4" w:rsidP="00F12D55">
      <w:pPr>
        <w:spacing w:after="0" w:line="240" w:lineRule="auto"/>
        <w:rPr>
          <w:rFonts w:ascii="Times New Roman" w:hAnsi="Times New Roman" w:cs="Times New Roman"/>
          <w:sz w:val="24"/>
        </w:rPr>
      </w:pPr>
      <w:r w:rsidRPr="007E48A4">
        <w:rPr>
          <w:rFonts w:ascii="Times New Roman" w:hAnsi="Times New Roman" w:cs="Times New Roman"/>
          <w:sz w:val="24"/>
          <w:u w:val="single"/>
        </w:rPr>
        <w:t>Partner Updates</w:t>
      </w:r>
      <w:r>
        <w:rPr>
          <w:rFonts w:ascii="Times New Roman" w:hAnsi="Times New Roman" w:cs="Times New Roman"/>
          <w:sz w:val="24"/>
        </w:rPr>
        <w:t>:</w:t>
      </w:r>
    </w:p>
    <w:p w14:paraId="102487E0" w14:textId="056EEFFC" w:rsidR="002C3047" w:rsidRDefault="00917507" w:rsidP="00F12D55">
      <w:pPr>
        <w:spacing w:after="0" w:line="240" w:lineRule="auto"/>
        <w:rPr>
          <w:rFonts w:ascii="Times New Roman" w:hAnsi="Times New Roman" w:cs="Times New Roman"/>
          <w:sz w:val="24"/>
        </w:rPr>
      </w:pPr>
      <w:r w:rsidRPr="00917507">
        <w:rPr>
          <w:rFonts w:ascii="Times New Roman" w:hAnsi="Times New Roman" w:cs="Times New Roman"/>
          <w:i/>
          <w:iCs/>
          <w:sz w:val="24"/>
        </w:rPr>
        <w:t>DEEP</w:t>
      </w:r>
      <w:r>
        <w:rPr>
          <w:rFonts w:ascii="Times New Roman" w:hAnsi="Times New Roman" w:cs="Times New Roman"/>
          <w:sz w:val="24"/>
        </w:rPr>
        <w:t xml:space="preserve">: </w:t>
      </w:r>
      <w:r w:rsidR="007E48A4">
        <w:rPr>
          <w:rFonts w:ascii="Times New Roman" w:hAnsi="Times New Roman" w:cs="Times New Roman"/>
          <w:sz w:val="24"/>
        </w:rPr>
        <w:t xml:space="preserve">Eric Thomas </w:t>
      </w:r>
      <w:r>
        <w:rPr>
          <w:rFonts w:ascii="Times New Roman" w:hAnsi="Times New Roman" w:cs="Times New Roman"/>
          <w:sz w:val="24"/>
        </w:rPr>
        <w:t xml:space="preserve">reported that </w:t>
      </w:r>
      <w:r w:rsidR="007E48A4">
        <w:rPr>
          <w:rFonts w:ascii="Times New Roman" w:hAnsi="Times New Roman" w:cs="Times New Roman"/>
          <w:sz w:val="24"/>
        </w:rPr>
        <w:t>State Open Space matching grants will be announced soon.  Nicole Lugli is the new contact for this program.</w:t>
      </w:r>
      <w:r w:rsidR="00A860FD">
        <w:rPr>
          <w:rFonts w:ascii="Times New Roman" w:hAnsi="Times New Roman" w:cs="Times New Roman"/>
          <w:sz w:val="24"/>
        </w:rPr>
        <w:t xml:space="preserve">  An ERWSCC grant supported survey work for a recent DEEP acquisition project</w:t>
      </w:r>
      <w:r>
        <w:rPr>
          <w:rFonts w:ascii="Times New Roman" w:hAnsi="Times New Roman" w:cs="Times New Roman"/>
          <w:sz w:val="24"/>
        </w:rPr>
        <w:t>, for which the DEEP is thankful</w:t>
      </w:r>
      <w:r w:rsidR="00A860FD">
        <w:rPr>
          <w:rFonts w:ascii="Times New Roman" w:hAnsi="Times New Roman" w:cs="Times New Roman"/>
          <w:sz w:val="24"/>
        </w:rPr>
        <w:t>.  Young stated a public comment period is open until mid-February for a planned update on the state Stormwater General Permit.</w:t>
      </w:r>
    </w:p>
    <w:p w14:paraId="4299B102" w14:textId="1D2872F8" w:rsidR="00A860FD" w:rsidRDefault="00A860FD" w:rsidP="00F12D55">
      <w:pPr>
        <w:spacing w:after="0" w:line="240" w:lineRule="auto"/>
        <w:rPr>
          <w:rFonts w:ascii="Times New Roman" w:hAnsi="Times New Roman" w:cs="Times New Roman"/>
          <w:sz w:val="24"/>
        </w:rPr>
      </w:pPr>
    </w:p>
    <w:p w14:paraId="568DD290" w14:textId="6EF91620" w:rsidR="00917507" w:rsidRDefault="00917507" w:rsidP="00F12D55">
      <w:pPr>
        <w:spacing w:after="0" w:line="240" w:lineRule="auto"/>
        <w:rPr>
          <w:rFonts w:ascii="Times New Roman" w:hAnsi="Times New Roman" w:cs="Times New Roman"/>
          <w:sz w:val="24"/>
        </w:rPr>
      </w:pPr>
      <w:r w:rsidRPr="00917507">
        <w:rPr>
          <w:rFonts w:ascii="Times New Roman" w:hAnsi="Times New Roman" w:cs="Times New Roman"/>
          <w:i/>
          <w:iCs/>
          <w:sz w:val="24"/>
        </w:rPr>
        <w:t>Salem</w:t>
      </w:r>
      <w:r>
        <w:rPr>
          <w:rFonts w:ascii="Times New Roman" w:hAnsi="Times New Roman" w:cs="Times New Roman"/>
          <w:sz w:val="24"/>
        </w:rPr>
        <w:t xml:space="preserve">: </w:t>
      </w:r>
      <w:r w:rsidR="00A860FD">
        <w:rPr>
          <w:rFonts w:ascii="Times New Roman" w:hAnsi="Times New Roman" w:cs="Times New Roman"/>
          <w:sz w:val="24"/>
        </w:rPr>
        <w:t xml:space="preserve">Tony Griggs </w:t>
      </w:r>
      <w:r>
        <w:rPr>
          <w:rFonts w:ascii="Times New Roman" w:hAnsi="Times New Roman" w:cs="Times New Roman"/>
          <w:sz w:val="24"/>
        </w:rPr>
        <w:t xml:space="preserve">reported </w:t>
      </w:r>
      <w:r w:rsidR="001C7674">
        <w:rPr>
          <w:rFonts w:ascii="Times New Roman" w:hAnsi="Times New Roman" w:cs="Times New Roman"/>
          <w:sz w:val="24"/>
        </w:rPr>
        <w:t>for the land trust.  A</w:t>
      </w:r>
      <w:r>
        <w:rPr>
          <w:rFonts w:ascii="Times New Roman" w:hAnsi="Times New Roman" w:cs="Times New Roman"/>
          <w:sz w:val="24"/>
        </w:rPr>
        <w:t xml:space="preserve"> p</w:t>
      </w:r>
      <w:r w:rsidR="00A860FD">
        <w:rPr>
          <w:rFonts w:ascii="Times New Roman" w:hAnsi="Times New Roman" w:cs="Times New Roman"/>
          <w:sz w:val="24"/>
        </w:rPr>
        <w:t xml:space="preserve">arking </w:t>
      </w:r>
      <w:r>
        <w:rPr>
          <w:rFonts w:ascii="Times New Roman" w:hAnsi="Times New Roman" w:cs="Times New Roman"/>
          <w:sz w:val="24"/>
        </w:rPr>
        <w:t xml:space="preserve">area </w:t>
      </w:r>
      <w:r w:rsidR="00A860FD">
        <w:rPr>
          <w:rFonts w:ascii="Times New Roman" w:hAnsi="Times New Roman" w:cs="Times New Roman"/>
          <w:sz w:val="24"/>
        </w:rPr>
        <w:t xml:space="preserve">is established at the Riverside </w:t>
      </w:r>
      <w:r w:rsidR="0054552B">
        <w:rPr>
          <w:rFonts w:ascii="Times New Roman" w:hAnsi="Times New Roman" w:cs="Times New Roman"/>
          <w:sz w:val="24"/>
        </w:rPr>
        <w:t>Preserve on Darling Road</w:t>
      </w:r>
      <w:r>
        <w:rPr>
          <w:rFonts w:ascii="Times New Roman" w:hAnsi="Times New Roman" w:cs="Times New Roman"/>
          <w:sz w:val="24"/>
        </w:rPr>
        <w:t xml:space="preserve"> and a kiosk is now at the Gungy Road preserve (land of SVC).  Discussions are underway for a small number of land protection projects.  A culvert replacement project for Route 85 is </w:t>
      </w:r>
      <w:r w:rsidR="00A37BF6">
        <w:rPr>
          <w:rFonts w:ascii="Times New Roman" w:hAnsi="Times New Roman" w:cs="Times New Roman"/>
          <w:sz w:val="24"/>
        </w:rPr>
        <w:t xml:space="preserve">underway.  </w:t>
      </w:r>
      <w:r>
        <w:rPr>
          <w:rFonts w:ascii="Times New Roman" w:hAnsi="Times New Roman" w:cs="Times New Roman"/>
          <w:sz w:val="24"/>
        </w:rPr>
        <w:t xml:space="preserve">ERWSCC </w:t>
      </w:r>
      <w:r w:rsidR="00A37BF6">
        <w:rPr>
          <w:rFonts w:ascii="Times New Roman" w:hAnsi="Times New Roman" w:cs="Times New Roman"/>
          <w:sz w:val="24"/>
        </w:rPr>
        <w:t xml:space="preserve">was involved in review of </w:t>
      </w:r>
      <w:r>
        <w:rPr>
          <w:rFonts w:ascii="Times New Roman" w:hAnsi="Times New Roman" w:cs="Times New Roman"/>
          <w:sz w:val="24"/>
        </w:rPr>
        <w:t>project</w:t>
      </w:r>
      <w:r w:rsidR="00A37BF6">
        <w:rPr>
          <w:rFonts w:ascii="Times New Roman" w:hAnsi="Times New Roman" w:cs="Times New Roman"/>
          <w:sz w:val="24"/>
        </w:rPr>
        <w:t xml:space="preserve">. </w:t>
      </w:r>
    </w:p>
    <w:p w14:paraId="6B2CB7C0" w14:textId="77777777" w:rsidR="00917507" w:rsidRDefault="00917507" w:rsidP="00F12D55">
      <w:pPr>
        <w:spacing w:after="0" w:line="240" w:lineRule="auto"/>
        <w:rPr>
          <w:rFonts w:ascii="Times New Roman" w:hAnsi="Times New Roman" w:cs="Times New Roman"/>
          <w:sz w:val="24"/>
        </w:rPr>
      </w:pPr>
    </w:p>
    <w:p w14:paraId="33CF5462" w14:textId="7BE51A12" w:rsidR="00A860FD" w:rsidRDefault="00917507" w:rsidP="00F12D55">
      <w:pPr>
        <w:spacing w:after="0" w:line="240" w:lineRule="auto"/>
        <w:rPr>
          <w:rFonts w:ascii="Times New Roman" w:hAnsi="Times New Roman" w:cs="Times New Roman"/>
          <w:sz w:val="24"/>
        </w:rPr>
      </w:pPr>
      <w:r w:rsidRPr="00917507">
        <w:rPr>
          <w:rFonts w:ascii="Times New Roman" w:hAnsi="Times New Roman" w:cs="Times New Roman"/>
          <w:i/>
          <w:iCs/>
          <w:sz w:val="24"/>
        </w:rPr>
        <w:t>East Haddam</w:t>
      </w:r>
      <w:r>
        <w:rPr>
          <w:rFonts w:ascii="Times New Roman" w:hAnsi="Times New Roman" w:cs="Times New Roman"/>
          <w:sz w:val="24"/>
        </w:rPr>
        <w:t>: Marilyn Gleeson reported on the land trust’s successful annual meeting, which welcomed new Board members.  There are new owners of the Kashanski property where the land trust and TNC hold easements.</w:t>
      </w:r>
      <w:r w:rsidR="001C7674">
        <w:rPr>
          <w:rFonts w:ascii="Times New Roman" w:hAnsi="Times New Roman" w:cs="Times New Roman"/>
          <w:sz w:val="24"/>
        </w:rPr>
        <w:t xml:space="preserve">  Rob Smith reported the Town of East Haddam is looking at acquiring a 100-acre parcel north of Devil’s Hopyard State Park, with another potential project near the Ayers Preserve.  The Town has invested considerable resources to work on roadside trees (ash and oak, mostly)</w:t>
      </w:r>
      <w:r w:rsidR="00A37BF6">
        <w:rPr>
          <w:rFonts w:ascii="Times New Roman" w:hAnsi="Times New Roman" w:cs="Times New Roman"/>
          <w:sz w:val="24"/>
        </w:rPr>
        <w:t xml:space="preserve"> and </w:t>
      </w:r>
      <w:r w:rsidR="001C7674">
        <w:rPr>
          <w:rFonts w:ascii="Times New Roman" w:hAnsi="Times New Roman" w:cs="Times New Roman"/>
          <w:sz w:val="24"/>
        </w:rPr>
        <w:t>will require more resources in the coming years to adequately handle trees that need attention.  Young stated that Town of East Haddam parcel data is now available online with interactive GIS maps.</w:t>
      </w:r>
    </w:p>
    <w:p w14:paraId="7353E720" w14:textId="74D6AA50" w:rsidR="001C7674" w:rsidRDefault="001C7674" w:rsidP="00F12D55">
      <w:pPr>
        <w:spacing w:after="0" w:line="240" w:lineRule="auto"/>
        <w:rPr>
          <w:rFonts w:ascii="Times New Roman" w:hAnsi="Times New Roman" w:cs="Times New Roman"/>
          <w:sz w:val="24"/>
        </w:rPr>
      </w:pPr>
    </w:p>
    <w:p w14:paraId="6A50AA48" w14:textId="12CFDC0E" w:rsidR="001C7674" w:rsidRDefault="001C7674" w:rsidP="00F12D55">
      <w:pPr>
        <w:spacing w:after="0" w:line="240" w:lineRule="auto"/>
        <w:rPr>
          <w:rFonts w:ascii="Times New Roman" w:hAnsi="Times New Roman" w:cs="Times New Roman"/>
          <w:sz w:val="24"/>
        </w:rPr>
      </w:pPr>
      <w:r w:rsidRPr="001C7674">
        <w:rPr>
          <w:rFonts w:ascii="Times New Roman" w:hAnsi="Times New Roman" w:cs="Times New Roman"/>
          <w:i/>
          <w:iCs/>
          <w:sz w:val="24"/>
        </w:rPr>
        <w:t>Lyme</w:t>
      </w:r>
      <w:r>
        <w:rPr>
          <w:rFonts w:ascii="Times New Roman" w:hAnsi="Times New Roman" w:cs="Times New Roman"/>
          <w:sz w:val="24"/>
        </w:rPr>
        <w:t>:  Parker Lord reported the Town is planning for two bridge replacement projects; one on</w:t>
      </w:r>
      <w:r w:rsidR="00A37BF6">
        <w:rPr>
          <w:rFonts w:ascii="Times New Roman" w:hAnsi="Times New Roman" w:cs="Times New Roman"/>
          <w:sz w:val="24"/>
        </w:rPr>
        <w:t xml:space="preserve"> </w:t>
      </w:r>
      <w:r>
        <w:rPr>
          <w:rFonts w:ascii="Times New Roman" w:hAnsi="Times New Roman" w:cs="Times New Roman"/>
          <w:sz w:val="24"/>
        </w:rPr>
        <w:t xml:space="preserve"> Birch Mill Road, the other on MacInstosh Road.</w:t>
      </w:r>
      <w:r w:rsidR="00DD1D48">
        <w:rPr>
          <w:rFonts w:ascii="Times New Roman" w:hAnsi="Times New Roman" w:cs="Times New Roman"/>
          <w:sz w:val="24"/>
        </w:rPr>
        <w:t xml:space="preserve">  Young stated the Town Engineer will present project plans at the March ERWSCC meeting. Smith added for East Haddam that the DOT may initiate a bridge replacement on Strongs Brook, on Route 82.  Irving reported the Town and land trust are reviewing involvement in a carbon sequestration project, with other towns/groups considered potential partners.  Bingham reported on a similar project in Michigan where significant funding was available to protect forests for their ecosystem services benefits (storing carbon).  It is a good opportunity to market land conservation as a key to dealing with climate change, especially with a receptive younger audience.  Irving added that the Land Trust Alliance is assisting in this project assessment.</w:t>
      </w:r>
    </w:p>
    <w:p w14:paraId="4EAFB3AB" w14:textId="458C76C5" w:rsidR="00DD1D48" w:rsidRDefault="00DD1D48" w:rsidP="00F12D55">
      <w:pPr>
        <w:spacing w:after="0" w:line="240" w:lineRule="auto"/>
        <w:rPr>
          <w:rFonts w:ascii="Times New Roman" w:hAnsi="Times New Roman" w:cs="Times New Roman"/>
          <w:sz w:val="24"/>
        </w:rPr>
      </w:pPr>
    </w:p>
    <w:p w14:paraId="66FC48C3" w14:textId="726BCFF3" w:rsidR="007B69E9" w:rsidRDefault="00DD1D48" w:rsidP="00F12D55">
      <w:pPr>
        <w:spacing w:after="0" w:line="240" w:lineRule="auto"/>
        <w:rPr>
          <w:rFonts w:ascii="Times New Roman" w:hAnsi="Times New Roman" w:cs="Times New Roman"/>
          <w:sz w:val="24"/>
        </w:rPr>
      </w:pPr>
      <w:r w:rsidRPr="00DD1D48">
        <w:rPr>
          <w:rFonts w:ascii="Times New Roman" w:hAnsi="Times New Roman" w:cs="Times New Roman"/>
          <w:i/>
          <w:iCs/>
          <w:sz w:val="24"/>
        </w:rPr>
        <w:lastRenderedPageBreak/>
        <w:t>Salem Update on Riparian Zone and Enforcement</w:t>
      </w:r>
      <w:r>
        <w:rPr>
          <w:rFonts w:ascii="Times New Roman" w:hAnsi="Times New Roman" w:cs="Times New Roman"/>
          <w:sz w:val="24"/>
        </w:rPr>
        <w:t>:  Ed Natoli gave an update on a</w:t>
      </w:r>
      <w:r w:rsidR="007B69E9">
        <w:rPr>
          <w:rFonts w:ascii="Times New Roman" w:hAnsi="Times New Roman" w:cs="Times New Roman"/>
          <w:sz w:val="24"/>
        </w:rPr>
        <w:t xml:space="preserve"> significant </w:t>
      </w:r>
      <w:r>
        <w:rPr>
          <w:rFonts w:ascii="Times New Roman" w:hAnsi="Times New Roman" w:cs="Times New Roman"/>
          <w:sz w:val="24"/>
        </w:rPr>
        <w:t xml:space="preserve"> </w:t>
      </w:r>
      <w:r w:rsidR="007B69E9">
        <w:rPr>
          <w:rFonts w:ascii="Times New Roman" w:hAnsi="Times New Roman" w:cs="Times New Roman"/>
          <w:sz w:val="24"/>
        </w:rPr>
        <w:t>riparian encroachment along</w:t>
      </w:r>
      <w:r w:rsidR="00A37BF6">
        <w:rPr>
          <w:rFonts w:ascii="Times New Roman" w:hAnsi="Times New Roman" w:cs="Times New Roman"/>
          <w:sz w:val="24"/>
        </w:rPr>
        <w:t xml:space="preserve"> Shingle Mill Brook</w:t>
      </w:r>
      <w:r w:rsidR="007B69E9">
        <w:rPr>
          <w:rFonts w:ascii="Times New Roman" w:hAnsi="Times New Roman" w:cs="Times New Roman"/>
          <w:sz w:val="24"/>
        </w:rPr>
        <w:t>, discussed at the November 25, 2019 ERWSCC meeting.  The landowner has hired an en</w:t>
      </w:r>
      <w:r w:rsidR="00A37BF6">
        <w:rPr>
          <w:rFonts w:ascii="Times New Roman" w:hAnsi="Times New Roman" w:cs="Times New Roman"/>
          <w:sz w:val="24"/>
        </w:rPr>
        <w:t>vironmental consulting</w:t>
      </w:r>
      <w:r w:rsidR="007B69E9">
        <w:rPr>
          <w:rFonts w:ascii="Times New Roman" w:hAnsi="Times New Roman" w:cs="Times New Roman"/>
          <w:sz w:val="24"/>
        </w:rPr>
        <w:t xml:space="preserve"> firm to develop a restoration plan for the cleared area.  This will be reviewed by the Town Inland Wetland Commission.  The Town reached out to the Army Corps of Engineers for consultation</w:t>
      </w:r>
      <w:r w:rsidR="00A37BF6">
        <w:rPr>
          <w:rFonts w:ascii="Times New Roman" w:hAnsi="Times New Roman" w:cs="Times New Roman"/>
          <w:sz w:val="24"/>
        </w:rPr>
        <w:t xml:space="preserve"> </w:t>
      </w:r>
      <w:r w:rsidR="007B69E9">
        <w:rPr>
          <w:rFonts w:ascii="Times New Roman" w:hAnsi="Times New Roman" w:cs="Times New Roman"/>
          <w:sz w:val="24"/>
        </w:rPr>
        <w:t xml:space="preserve">but has not had a response.  Natoli also reported on Town Planning &amp; Zoning </w:t>
      </w:r>
      <w:r w:rsidR="00A37BF6">
        <w:rPr>
          <w:rFonts w:ascii="Times New Roman" w:hAnsi="Times New Roman" w:cs="Times New Roman"/>
          <w:sz w:val="24"/>
        </w:rPr>
        <w:t>discussions</w:t>
      </w:r>
      <w:r w:rsidR="007B69E9">
        <w:rPr>
          <w:rFonts w:ascii="Times New Roman" w:hAnsi="Times New Roman" w:cs="Times New Roman"/>
          <w:sz w:val="24"/>
        </w:rPr>
        <w:t xml:space="preserve">.  There is some interest to revise </w:t>
      </w:r>
      <w:r w:rsidR="00A37BF6">
        <w:rPr>
          <w:rFonts w:ascii="Times New Roman" w:hAnsi="Times New Roman" w:cs="Times New Roman"/>
          <w:sz w:val="24"/>
        </w:rPr>
        <w:t xml:space="preserve">and clarify </w:t>
      </w:r>
      <w:r w:rsidR="007B69E9">
        <w:rPr>
          <w:rFonts w:ascii="Times New Roman" w:hAnsi="Times New Roman" w:cs="Times New Roman"/>
          <w:sz w:val="24"/>
        </w:rPr>
        <w:t xml:space="preserve">riparian regulations.  Small-scale farm operations on smaller parcels of land is one of the discussion points for the Town.  ERWSCC may be able to play a role in the process, to ensure </w:t>
      </w:r>
      <w:r w:rsidR="00526A0B">
        <w:rPr>
          <w:rFonts w:ascii="Times New Roman" w:hAnsi="Times New Roman" w:cs="Times New Roman"/>
          <w:sz w:val="24"/>
        </w:rPr>
        <w:t xml:space="preserve">current </w:t>
      </w:r>
      <w:r w:rsidR="00A37BF6">
        <w:rPr>
          <w:rFonts w:ascii="Times New Roman" w:hAnsi="Times New Roman" w:cs="Times New Roman"/>
          <w:sz w:val="24"/>
        </w:rPr>
        <w:t xml:space="preserve">core protection </w:t>
      </w:r>
      <w:r w:rsidR="00526A0B">
        <w:rPr>
          <w:rFonts w:ascii="Times New Roman" w:hAnsi="Times New Roman" w:cs="Times New Roman"/>
          <w:sz w:val="24"/>
        </w:rPr>
        <w:t xml:space="preserve">regulations </w:t>
      </w:r>
      <w:r w:rsidR="00A37BF6">
        <w:rPr>
          <w:rFonts w:ascii="Times New Roman" w:hAnsi="Times New Roman" w:cs="Times New Roman"/>
          <w:sz w:val="24"/>
        </w:rPr>
        <w:t>per the management plan are followed</w:t>
      </w:r>
      <w:r w:rsidR="007B69E9">
        <w:rPr>
          <w:rFonts w:ascii="Times New Roman" w:hAnsi="Times New Roman" w:cs="Times New Roman"/>
          <w:sz w:val="24"/>
        </w:rPr>
        <w:t>.</w:t>
      </w:r>
      <w:r w:rsidR="00A37BF6">
        <w:rPr>
          <w:rFonts w:ascii="Times New Roman" w:hAnsi="Times New Roman" w:cs="Times New Roman"/>
          <w:sz w:val="24"/>
        </w:rPr>
        <w:t xml:space="preserve"> Irving indicated he had reached out to the attorney that had written the regulations. Young suggested having an </w:t>
      </w:r>
      <w:r w:rsidR="005A3CC8">
        <w:rPr>
          <w:rFonts w:ascii="Times New Roman" w:hAnsi="Times New Roman" w:cs="Times New Roman"/>
          <w:sz w:val="24"/>
        </w:rPr>
        <w:t>independent</w:t>
      </w:r>
      <w:r w:rsidR="00A37BF6">
        <w:rPr>
          <w:rFonts w:ascii="Times New Roman" w:hAnsi="Times New Roman" w:cs="Times New Roman"/>
          <w:sz w:val="24"/>
        </w:rPr>
        <w:t xml:space="preserve"> legal review of the regulations and submitted two names for the board’s consideration, Mike Zizka and/or Mark Branse, both very experienced land-use attorneys.  The board agreed she should </w:t>
      </w:r>
      <w:r w:rsidR="005A3CC8">
        <w:rPr>
          <w:rFonts w:ascii="Times New Roman" w:hAnsi="Times New Roman" w:cs="Times New Roman"/>
          <w:sz w:val="24"/>
        </w:rPr>
        <w:t xml:space="preserve">seek a legal review. </w:t>
      </w:r>
    </w:p>
    <w:p w14:paraId="2AFB1984" w14:textId="6F8389A4" w:rsidR="00526A0B" w:rsidRDefault="00526A0B" w:rsidP="00F12D55">
      <w:pPr>
        <w:spacing w:after="0" w:line="240" w:lineRule="auto"/>
        <w:rPr>
          <w:rFonts w:ascii="Times New Roman" w:hAnsi="Times New Roman" w:cs="Times New Roman"/>
          <w:sz w:val="24"/>
        </w:rPr>
      </w:pPr>
    </w:p>
    <w:p w14:paraId="24443CC2" w14:textId="40B0512C" w:rsidR="00DB2B79" w:rsidRDefault="00DB2B79" w:rsidP="00F12D55">
      <w:pPr>
        <w:spacing w:after="0" w:line="240" w:lineRule="auto"/>
        <w:rPr>
          <w:rFonts w:ascii="Times New Roman" w:hAnsi="Times New Roman" w:cs="Times New Roman"/>
          <w:sz w:val="24"/>
        </w:rPr>
      </w:pPr>
      <w:r w:rsidRPr="00DB2B79">
        <w:rPr>
          <w:rFonts w:ascii="Times New Roman" w:hAnsi="Times New Roman" w:cs="Times New Roman"/>
          <w:sz w:val="24"/>
          <w:u w:val="single"/>
        </w:rPr>
        <w:t>Subcommittees</w:t>
      </w:r>
      <w:r>
        <w:rPr>
          <w:rFonts w:ascii="Times New Roman" w:hAnsi="Times New Roman" w:cs="Times New Roman"/>
          <w:sz w:val="24"/>
        </w:rPr>
        <w:t>:</w:t>
      </w:r>
    </w:p>
    <w:p w14:paraId="13D82ED2" w14:textId="39C0CBA1" w:rsidR="00526A0B" w:rsidRDefault="00DB2B79" w:rsidP="00F12D55">
      <w:pPr>
        <w:spacing w:after="0" w:line="240" w:lineRule="auto"/>
        <w:rPr>
          <w:rFonts w:ascii="Times New Roman" w:hAnsi="Times New Roman" w:cs="Times New Roman"/>
          <w:sz w:val="24"/>
        </w:rPr>
      </w:pPr>
      <w:r w:rsidRPr="00DB2B79">
        <w:rPr>
          <w:rFonts w:ascii="Times New Roman" w:hAnsi="Times New Roman" w:cs="Times New Roman"/>
          <w:i/>
          <w:iCs/>
          <w:sz w:val="24"/>
        </w:rPr>
        <w:t>Outreach &amp; Education</w:t>
      </w:r>
      <w:r>
        <w:rPr>
          <w:rFonts w:ascii="Times New Roman" w:hAnsi="Times New Roman" w:cs="Times New Roman"/>
          <w:sz w:val="24"/>
        </w:rPr>
        <w:t>:  Sue Merrow reported on a December meeting to plan the annual newsletter, which will feature the Wander Our Watershed program (WOW), 2020 Riverfest</w:t>
      </w:r>
      <w:r w:rsidR="005A3CC8">
        <w:rPr>
          <w:rFonts w:ascii="Times New Roman" w:hAnsi="Times New Roman" w:cs="Times New Roman"/>
          <w:sz w:val="24"/>
        </w:rPr>
        <w:t xml:space="preserve"> announcement, </w:t>
      </w:r>
      <w:r>
        <w:rPr>
          <w:rFonts w:ascii="Times New Roman" w:hAnsi="Times New Roman" w:cs="Times New Roman"/>
          <w:sz w:val="24"/>
        </w:rPr>
        <w:t>grant projects that ERWSCC supported</w:t>
      </w:r>
      <w:r w:rsidR="005A3CC8">
        <w:rPr>
          <w:rFonts w:ascii="Times New Roman" w:hAnsi="Times New Roman" w:cs="Times New Roman"/>
          <w:sz w:val="24"/>
        </w:rPr>
        <w:t>, including land preservation and ADA Trail and an article on riparian buffers.</w:t>
      </w:r>
      <w:r>
        <w:rPr>
          <w:rFonts w:ascii="Times New Roman" w:hAnsi="Times New Roman" w:cs="Times New Roman"/>
          <w:sz w:val="24"/>
        </w:rPr>
        <w:t xml:space="preserve">  Riley Doherty will </w:t>
      </w:r>
      <w:r w:rsidR="005A3CC8">
        <w:rPr>
          <w:rFonts w:ascii="Times New Roman" w:hAnsi="Times New Roman" w:cs="Times New Roman"/>
          <w:sz w:val="24"/>
        </w:rPr>
        <w:t xml:space="preserve">be taking over coordination of </w:t>
      </w:r>
      <w:r>
        <w:rPr>
          <w:rFonts w:ascii="Times New Roman" w:hAnsi="Times New Roman" w:cs="Times New Roman"/>
          <w:sz w:val="24"/>
        </w:rPr>
        <w:t xml:space="preserve"> WOW </w:t>
      </w:r>
      <w:r w:rsidR="005A3CC8">
        <w:rPr>
          <w:rFonts w:ascii="Times New Roman" w:hAnsi="Times New Roman" w:cs="Times New Roman"/>
          <w:sz w:val="24"/>
        </w:rPr>
        <w:t xml:space="preserve">outreach </w:t>
      </w:r>
      <w:r>
        <w:rPr>
          <w:rFonts w:ascii="Times New Roman" w:hAnsi="Times New Roman" w:cs="Times New Roman"/>
          <w:sz w:val="24"/>
        </w:rPr>
        <w:t xml:space="preserve">activity.  Doherty reported 1482 </w:t>
      </w:r>
      <w:r w:rsidR="005A3CC8">
        <w:rPr>
          <w:rFonts w:ascii="Times New Roman" w:hAnsi="Times New Roman" w:cs="Times New Roman"/>
          <w:sz w:val="24"/>
        </w:rPr>
        <w:t>web</w:t>
      </w:r>
      <w:r>
        <w:rPr>
          <w:rFonts w:ascii="Times New Roman" w:hAnsi="Times New Roman" w:cs="Times New Roman"/>
          <w:sz w:val="24"/>
        </w:rPr>
        <w:t xml:space="preserve">page views for WOW, from 729 </w:t>
      </w:r>
      <w:r w:rsidR="005A3CC8">
        <w:rPr>
          <w:rFonts w:ascii="Times New Roman" w:hAnsi="Times New Roman" w:cs="Times New Roman"/>
          <w:sz w:val="24"/>
        </w:rPr>
        <w:t xml:space="preserve">“organic” </w:t>
      </w:r>
      <w:r>
        <w:rPr>
          <w:rFonts w:ascii="Times New Roman" w:hAnsi="Times New Roman" w:cs="Times New Roman"/>
          <w:sz w:val="24"/>
        </w:rPr>
        <w:t xml:space="preserve">individuals.  112 page visits (from 72 users) in the last 30 days.  WOW will be presented at the March </w:t>
      </w:r>
      <w:r w:rsidR="005A3CC8">
        <w:rPr>
          <w:rFonts w:ascii="Times New Roman" w:hAnsi="Times New Roman" w:cs="Times New Roman"/>
          <w:sz w:val="24"/>
        </w:rPr>
        <w:t>CLCC</w:t>
      </w:r>
      <w:r>
        <w:rPr>
          <w:rFonts w:ascii="Times New Roman" w:hAnsi="Times New Roman" w:cs="Times New Roman"/>
          <w:sz w:val="24"/>
        </w:rPr>
        <w:t xml:space="preserve"> land trust conference.  Many other activities are planned: vernal pool workshop; River Raptor fest; Earth Day in Lyme</w:t>
      </w:r>
      <w:r w:rsidR="005A3CC8">
        <w:rPr>
          <w:rFonts w:ascii="Times New Roman" w:hAnsi="Times New Roman" w:cs="Times New Roman"/>
          <w:sz w:val="24"/>
        </w:rPr>
        <w:t xml:space="preserve"> (if scheduled), Celebrate </w:t>
      </w:r>
      <w:r>
        <w:rPr>
          <w:rFonts w:ascii="Times New Roman" w:hAnsi="Times New Roman" w:cs="Times New Roman"/>
          <w:sz w:val="24"/>
        </w:rPr>
        <w:t>East Haddam; Earthfest in Niantic; and ERWSCC’s Programs in the Park, beginning in July.</w:t>
      </w:r>
    </w:p>
    <w:p w14:paraId="7971E0B1" w14:textId="20C5D5A5" w:rsidR="00DB2B79" w:rsidRDefault="00DB2B79" w:rsidP="00F12D55">
      <w:pPr>
        <w:spacing w:after="0" w:line="240" w:lineRule="auto"/>
        <w:rPr>
          <w:rFonts w:ascii="Times New Roman" w:hAnsi="Times New Roman" w:cs="Times New Roman"/>
          <w:sz w:val="24"/>
        </w:rPr>
      </w:pPr>
    </w:p>
    <w:p w14:paraId="60A1F1C8" w14:textId="40617E23" w:rsidR="00DB2B79" w:rsidRDefault="00DB2B79" w:rsidP="00F12D55">
      <w:pPr>
        <w:spacing w:after="0" w:line="240" w:lineRule="auto"/>
        <w:rPr>
          <w:rFonts w:ascii="Times New Roman" w:hAnsi="Times New Roman" w:cs="Times New Roman"/>
          <w:sz w:val="24"/>
        </w:rPr>
      </w:pPr>
      <w:r w:rsidRPr="00DB2B79">
        <w:rPr>
          <w:rFonts w:ascii="Times New Roman" w:hAnsi="Times New Roman" w:cs="Times New Roman"/>
          <w:i/>
          <w:iCs/>
          <w:sz w:val="24"/>
        </w:rPr>
        <w:t>Protection &amp; Management</w:t>
      </w:r>
      <w:r>
        <w:rPr>
          <w:rFonts w:ascii="Times New Roman" w:hAnsi="Times New Roman" w:cs="Times New Roman"/>
          <w:sz w:val="24"/>
        </w:rPr>
        <w:t>:  some maintenance is needed on the Goodwin Trail.  An effort to update maps showing preserved land is underway; please forward any new parcels to be added.</w:t>
      </w:r>
    </w:p>
    <w:p w14:paraId="7730DBB4" w14:textId="2869842D" w:rsidR="00DB2B79" w:rsidRDefault="00DB2B79" w:rsidP="00F12D55">
      <w:pPr>
        <w:spacing w:after="0" w:line="240" w:lineRule="auto"/>
        <w:rPr>
          <w:rFonts w:ascii="Times New Roman" w:hAnsi="Times New Roman" w:cs="Times New Roman"/>
          <w:sz w:val="24"/>
        </w:rPr>
      </w:pPr>
    </w:p>
    <w:p w14:paraId="73006885" w14:textId="026420D9" w:rsidR="00DB2B79" w:rsidRDefault="00DB2B79" w:rsidP="00D90032">
      <w:pPr>
        <w:spacing w:after="0" w:line="240" w:lineRule="auto"/>
        <w:rPr>
          <w:rFonts w:ascii="Times New Roman" w:hAnsi="Times New Roman" w:cs="Times New Roman"/>
          <w:sz w:val="24"/>
        </w:rPr>
      </w:pPr>
      <w:r w:rsidRPr="00DB2B79">
        <w:rPr>
          <w:rFonts w:ascii="Times New Roman" w:hAnsi="Times New Roman" w:cs="Times New Roman"/>
          <w:i/>
          <w:iCs/>
          <w:sz w:val="24"/>
        </w:rPr>
        <w:t>Science &amp; Monitoring</w:t>
      </w:r>
      <w:r>
        <w:rPr>
          <w:rFonts w:ascii="Times New Roman" w:hAnsi="Times New Roman" w:cs="Times New Roman"/>
          <w:sz w:val="24"/>
        </w:rPr>
        <w:t>:  Young reported temperature and conductivity loggers in streams were removed in October; one needs repair and two remain in water</w:t>
      </w:r>
      <w:r w:rsidR="005A3CC8">
        <w:rPr>
          <w:rFonts w:ascii="Times New Roman" w:hAnsi="Times New Roman" w:cs="Times New Roman"/>
          <w:sz w:val="24"/>
        </w:rPr>
        <w:t xml:space="preserve"> (one temperature and one conductivity logger)</w:t>
      </w:r>
      <w:r>
        <w:rPr>
          <w:rFonts w:ascii="Times New Roman" w:hAnsi="Times New Roman" w:cs="Times New Roman"/>
          <w:sz w:val="24"/>
        </w:rPr>
        <w:t>, owing to changes in water levels</w:t>
      </w:r>
      <w:r w:rsidR="00D90032">
        <w:rPr>
          <w:rFonts w:ascii="Times New Roman" w:hAnsi="Times New Roman" w:cs="Times New Roman"/>
          <w:sz w:val="24"/>
        </w:rPr>
        <w:t xml:space="preserve"> making retrieval difficult.  </w:t>
      </w:r>
      <w:r w:rsidR="005A3CC8">
        <w:rPr>
          <w:rFonts w:ascii="Times New Roman" w:hAnsi="Times New Roman" w:cs="Times New Roman"/>
          <w:sz w:val="24"/>
        </w:rPr>
        <w:t>They will look to retrieve them when flows are down in warmer months. T</w:t>
      </w:r>
      <w:r w:rsidR="00D90032">
        <w:rPr>
          <w:rFonts w:ascii="Times New Roman" w:hAnsi="Times New Roman" w:cs="Times New Roman"/>
          <w:sz w:val="24"/>
        </w:rPr>
        <w:t>own road work in East Haddam may have removed a shrub which a logger was attached to.</w:t>
      </w:r>
      <w:r w:rsidR="005960F6">
        <w:rPr>
          <w:rFonts w:ascii="Times New Roman" w:hAnsi="Times New Roman" w:cs="Times New Roman"/>
          <w:sz w:val="24"/>
        </w:rPr>
        <w:t xml:space="preserve">  High conductivity levels were detected in Harris Brook; roadside salt getting into the stream is one possible cause.  How to use and share the data is being discussed.  Smith reported that State DOT is trying to reduce salt and sand usage for winter road maintenance (which will require fewer cleanings of catch basins).  Doherty reported that the coldest water temperatures were recorded in a small tributary to the Eightmile on the Pleasant Valley Preserve (north of McIntosh Road).  Six years of </w:t>
      </w:r>
      <w:r w:rsidR="005A3CC8">
        <w:rPr>
          <w:rFonts w:ascii="Times New Roman" w:hAnsi="Times New Roman" w:cs="Times New Roman"/>
          <w:sz w:val="24"/>
        </w:rPr>
        <w:t xml:space="preserve">summer baseline </w:t>
      </w:r>
      <w:r w:rsidR="005960F6">
        <w:rPr>
          <w:rFonts w:ascii="Times New Roman" w:hAnsi="Times New Roman" w:cs="Times New Roman"/>
          <w:sz w:val="24"/>
        </w:rPr>
        <w:t>data has been graphed, and Doherty</w:t>
      </w:r>
      <w:r w:rsidR="005A3CC8">
        <w:rPr>
          <w:rFonts w:ascii="Times New Roman" w:hAnsi="Times New Roman" w:cs="Times New Roman"/>
          <w:sz w:val="24"/>
        </w:rPr>
        <w:t xml:space="preserve"> is preparing the final report and </w:t>
      </w:r>
      <w:r w:rsidR="005960F6">
        <w:rPr>
          <w:rFonts w:ascii="Times New Roman" w:hAnsi="Times New Roman" w:cs="Times New Roman"/>
          <w:sz w:val="24"/>
        </w:rPr>
        <w:t>will share this by email.</w:t>
      </w:r>
    </w:p>
    <w:p w14:paraId="4FB9A48A" w14:textId="1FEA2950" w:rsidR="005960F6" w:rsidRDefault="005960F6" w:rsidP="00D90032">
      <w:pPr>
        <w:spacing w:after="0" w:line="240" w:lineRule="auto"/>
        <w:rPr>
          <w:rFonts w:ascii="Times New Roman" w:hAnsi="Times New Roman" w:cs="Times New Roman"/>
          <w:sz w:val="24"/>
        </w:rPr>
      </w:pPr>
    </w:p>
    <w:p w14:paraId="09678B80" w14:textId="77777777" w:rsidR="00A06ACC" w:rsidRDefault="007A3F65" w:rsidP="00F12D55">
      <w:pPr>
        <w:spacing w:after="0" w:line="240" w:lineRule="auto"/>
        <w:rPr>
          <w:rFonts w:ascii="Times New Roman" w:hAnsi="Times New Roman" w:cs="Times New Roman"/>
          <w:sz w:val="24"/>
        </w:rPr>
      </w:pPr>
      <w:r w:rsidRPr="007A3F65">
        <w:rPr>
          <w:rFonts w:ascii="Times New Roman" w:hAnsi="Times New Roman" w:cs="Times New Roman"/>
          <w:sz w:val="24"/>
          <w:u w:val="single"/>
        </w:rPr>
        <w:t>Old/New Business:</w:t>
      </w:r>
      <w:r w:rsidRPr="00337A7D">
        <w:rPr>
          <w:rFonts w:ascii="Times New Roman" w:hAnsi="Times New Roman" w:cs="Times New Roman"/>
          <w:sz w:val="24"/>
        </w:rPr>
        <w:t xml:space="preserve">  </w:t>
      </w:r>
      <w:r w:rsidR="00337A7D" w:rsidRPr="00337A7D">
        <w:rPr>
          <w:rFonts w:ascii="Times New Roman" w:hAnsi="Times New Roman" w:cs="Times New Roman"/>
          <w:sz w:val="24"/>
        </w:rPr>
        <w:t>none</w:t>
      </w:r>
      <w:r w:rsidR="00337A7D">
        <w:rPr>
          <w:rFonts w:ascii="Times New Roman" w:hAnsi="Times New Roman" w:cs="Times New Roman"/>
          <w:sz w:val="24"/>
        </w:rPr>
        <w:tab/>
      </w:r>
    </w:p>
    <w:p w14:paraId="3D3A2469" w14:textId="77777777" w:rsidR="00A06ACC" w:rsidRDefault="00A06ACC" w:rsidP="00F12D55">
      <w:pPr>
        <w:spacing w:after="0" w:line="240" w:lineRule="auto"/>
        <w:rPr>
          <w:rFonts w:ascii="Times New Roman" w:hAnsi="Times New Roman" w:cs="Times New Roman"/>
          <w:sz w:val="24"/>
        </w:rPr>
      </w:pPr>
    </w:p>
    <w:p w14:paraId="37C25A11" w14:textId="508962DA" w:rsidR="007A3F65" w:rsidRDefault="007A3F65" w:rsidP="00F12D55">
      <w:pPr>
        <w:spacing w:after="0" w:line="240" w:lineRule="auto"/>
        <w:rPr>
          <w:rFonts w:ascii="Times New Roman" w:hAnsi="Times New Roman" w:cs="Times New Roman"/>
          <w:sz w:val="24"/>
        </w:rPr>
      </w:pPr>
      <w:r w:rsidRPr="007A3F65">
        <w:rPr>
          <w:rFonts w:ascii="Times New Roman" w:hAnsi="Times New Roman" w:cs="Times New Roman"/>
          <w:sz w:val="24"/>
          <w:u w:val="single"/>
        </w:rPr>
        <w:t>Adjournment</w:t>
      </w:r>
      <w:r>
        <w:rPr>
          <w:rFonts w:ascii="Times New Roman" w:hAnsi="Times New Roman" w:cs="Times New Roman"/>
          <w:sz w:val="24"/>
        </w:rPr>
        <w:t>:</w:t>
      </w:r>
      <w:r w:rsidR="00337A7D">
        <w:rPr>
          <w:rFonts w:ascii="Times New Roman" w:hAnsi="Times New Roman" w:cs="Times New Roman"/>
          <w:sz w:val="24"/>
        </w:rPr>
        <w:t xml:space="preserve">  </w:t>
      </w:r>
      <w:r>
        <w:rPr>
          <w:rFonts w:ascii="Times New Roman" w:hAnsi="Times New Roman" w:cs="Times New Roman"/>
          <w:sz w:val="24"/>
        </w:rPr>
        <w:t xml:space="preserve">Chairman Irving adjourned the meeting at </w:t>
      </w:r>
      <w:r w:rsidR="00337A7D">
        <w:rPr>
          <w:rFonts w:ascii="Times New Roman" w:hAnsi="Times New Roman" w:cs="Times New Roman"/>
          <w:sz w:val="24"/>
        </w:rPr>
        <w:t>6:</w:t>
      </w:r>
      <w:r w:rsidR="00336E9E">
        <w:rPr>
          <w:rFonts w:ascii="Times New Roman" w:hAnsi="Times New Roman" w:cs="Times New Roman"/>
          <w:sz w:val="24"/>
        </w:rPr>
        <w:t>4</w:t>
      </w:r>
      <w:r w:rsidR="00337A7D">
        <w:rPr>
          <w:rFonts w:ascii="Times New Roman" w:hAnsi="Times New Roman" w:cs="Times New Roman"/>
          <w:sz w:val="24"/>
        </w:rPr>
        <w:t>8</w:t>
      </w:r>
      <w:r>
        <w:rPr>
          <w:rFonts w:ascii="Times New Roman" w:hAnsi="Times New Roman" w:cs="Times New Roman"/>
          <w:sz w:val="24"/>
        </w:rPr>
        <w:t xml:space="preserve"> PM.</w:t>
      </w:r>
    </w:p>
    <w:p w14:paraId="20421F38" w14:textId="77777777" w:rsidR="00A06ACC" w:rsidRDefault="00A06ACC" w:rsidP="00F12D55">
      <w:pPr>
        <w:spacing w:after="0" w:line="240" w:lineRule="auto"/>
        <w:rPr>
          <w:rFonts w:ascii="Times New Roman" w:hAnsi="Times New Roman" w:cs="Times New Roman"/>
          <w:sz w:val="24"/>
        </w:rPr>
      </w:pPr>
    </w:p>
    <w:p w14:paraId="3605FE51" w14:textId="1293F0FC" w:rsidR="009932FF" w:rsidRPr="00386637" w:rsidRDefault="009932FF" w:rsidP="00F12D55">
      <w:pPr>
        <w:spacing w:after="0" w:line="240" w:lineRule="auto"/>
        <w:rPr>
          <w:rFonts w:ascii="Times New Roman" w:hAnsi="Times New Roman" w:cs="Times New Roman"/>
          <w:sz w:val="24"/>
        </w:rPr>
      </w:pPr>
      <w:r>
        <w:rPr>
          <w:rFonts w:ascii="Times New Roman" w:hAnsi="Times New Roman" w:cs="Times New Roman"/>
          <w:sz w:val="24"/>
        </w:rPr>
        <w:t>Respectfully submitted, David Gumbart, ERWSCC Secretary</w:t>
      </w:r>
      <w:r w:rsidR="00337A7D">
        <w:rPr>
          <w:rFonts w:ascii="Times New Roman" w:hAnsi="Times New Roman" w:cs="Times New Roman"/>
          <w:sz w:val="24"/>
        </w:rPr>
        <w:t xml:space="preserve"> </w:t>
      </w:r>
      <w:r w:rsidR="005A3CC8">
        <w:rPr>
          <w:rFonts w:ascii="Times New Roman" w:hAnsi="Times New Roman" w:cs="Times New Roman"/>
          <w:sz w:val="24"/>
        </w:rPr>
        <w:t xml:space="preserve"> </w:t>
      </w:r>
      <w:r w:rsidR="00337A7D">
        <w:rPr>
          <w:rFonts w:ascii="Times New Roman" w:hAnsi="Times New Roman" w:cs="Times New Roman"/>
          <w:noProof/>
          <w:sz w:val="24"/>
        </w:rPr>
        <w:drawing>
          <wp:inline distT="0" distB="0" distL="0" distR="0" wp14:anchorId="1EFA2F7C" wp14:editId="4B0EFCA7">
            <wp:extent cx="1857825" cy="40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02,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113" cy="410619"/>
                    </a:xfrm>
                    <a:prstGeom prst="rect">
                      <a:avLst/>
                    </a:prstGeom>
                  </pic:spPr>
                </pic:pic>
              </a:graphicData>
            </a:graphic>
          </wp:inline>
        </w:drawing>
      </w:r>
    </w:p>
    <w:sectPr w:rsidR="009932FF" w:rsidRPr="003866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0CB7" w14:textId="77777777" w:rsidR="00926BDA" w:rsidRDefault="00926BDA" w:rsidP="009628A1">
      <w:pPr>
        <w:spacing w:after="0" w:line="240" w:lineRule="auto"/>
      </w:pPr>
      <w:r>
        <w:separator/>
      </w:r>
    </w:p>
  </w:endnote>
  <w:endnote w:type="continuationSeparator" w:id="0">
    <w:p w14:paraId="5F29B44B" w14:textId="77777777" w:rsidR="00926BDA" w:rsidRDefault="00926BDA" w:rsidP="0096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56C2" w14:textId="77777777" w:rsidR="00926BDA" w:rsidRDefault="00926BDA" w:rsidP="009628A1">
      <w:pPr>
        <w:spacing w:after="0" w:line="240" w:lineRule="auto"/>
      </w:pPr>
      <w:r>
        <w:separator/>
      </w:r>
    </w:p>
  </w:footnote>
  <w:footnote w:type="continuationSeparator" w:id="0">
    <w:p w14:paraId="0C6B14F6" w14:textId="77777777" w:rsidR="00926BDA" w:rsidRDefault="00926BDA" w:rsidP="00962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A1"/>
    <w:rsid w:val="000275A0"/>
    <w:rsid w:val="000B3965"/>
    <w:rsid w:val="00113D63"/>
    <w:rsid w:val="00186527"/>
    <w:rsid w:val="001C7544"/>
    <w:rsid w:val="001C7674"/>
    <w:rsid w:val="00236827"/>
    <w:rsid w:val="002C3047"/>
    <w:rsid w:val="002C6C33"/>
    <w:rsid w:val="0031145B"/>
    <w:rsid w:val="00330BAC"/>
    <w:rsid w:val="00336E9E"/>
    <w:rsid w:val="00337A7D"/>
    <w:rsid w:val="00386637"/>
    <w:rsid w:val="003A67F2"/>
    <w:rsid w:val="00411F8D"/>
    <w:rsid w:val="00430E6F"/>
    <w:rsid w:val="004D575C"/>
    <w:rsid w:val="00526A0B"/>
    <w:rsid w:val="0054552B"/>
    <w:rsid w:val="00574353"/>
    <w:rsid w:val="005960F6"/>
    <w:rsid w:val="005A3CC8"/>
    <w:rsid w:val="005B0132"/>
    <w:rsid w:val="005B022A"/>
    <w:rsid w:val="005F17A5"/>
    <w:rsid w:val="00611AD9"/>
    <w:rsid w:val="006203D3"/>
    <w:rsid w:val="00633BCA"/>
    <w:rsid w:val="006B679C"/>
    <w:rsid w:val="006C5311"/>
    <w:rsid w:val="006F21DA"/>
    <w:rsid w:val="006F5707"/>
    <w:rsid w:val="007009DB"/>
    <w:rsid w:val="007362DF"/>
    <w:rsid w:val="007A3F65"/>
    <w:rsid w:val="007B03F4"/>
    <w:rsid w:val="007B69E9"/>
    <w:rsid w:val="007E48A4"/>
    <w:rsid w:val="007F1A2D"/>
    <w:rsid w:val="00811EBF"/>
    <w:rsid w:val="00917507"/>
    <w:rsid w:val="00926BDA"/>
    <w:rsid w:val="00932DAD"/>
    <w:rsid w:val="009628A1"/>
    <w:rsid w:val="009932FF"/>
    <w:rsid w:val="009A6536"/>
    <w:rsid w:val="009C7BF0"/>
    <w:rsid w:val="00A0206B"/>
    <w:rsid w:val="00A06ACC"/>
    <w:rsid w:val="00A26C8A"/>
    <w:rsid w:val="00A27034"/>
    <w:rsid w:val="00A37BF6"/>
    <w:rsid w:val="00A41666"/>
    <w:rsid w:val="00A860FD"/>
    <w:rsid w:val="00AA78BF"/>
    <w:rsid w:val="00AF6658"/>
    <w:rsid w:val="00B81D18"/>
    <w:rsid w:val="00B95433"/>
    <w:rsid w:val="00D05642"/>
    <w:rsid w:val="00D269B0"/>
    <w:rsid w:val="00D571DD"/>
    <w:rsid w:val="00D63245"/>
    <w:rsid w:val="00D90032"/>
    <w:rsid w:val="00D97243"/>
    <w:rsid w:val="00DB2B79"/>
    <w:rsid w:val="00DD1D48"/>
    <w:rsid w:val="00F12D55"/>
    <w:rsid w:val="00F334EC"/>
    <w:rsid w:val="00F61A55"/>
    <w:rsid w:val="00FC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FCEAA"/>
  <w15:chartTrackingRefBased/>
  <w15:docId w15:val="{5C203094-F2B8-40DA-A1C2-F439CEB7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Gumbart</dc:creator>
  <cp:keywords/>
  <dc:description/>
  <cp:lastModifiedBy>Riley Doherty</cp:lastModifiedBy>
  <cp:revision>2</cp:revision>
  <dcterms:created xsi:type="dcterms:W3CDTF">2020-03-31T16:22:00Z</dcterms:created>
  <dcterms:modified xsi:type="dcterms:W3CDTF">2020-03-31T16:22:00Z</dcterms:modified>
</cp:coreProperties>
</file>